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6" w:rsidRDefault="004663A6" w:rsidP="004663A6">
      <w:r>
        <w:rPr>
          <w:noProof/>
          <w:lang w:eastAsia="pl-PL"/>
        </w:rPr>
        <w:drawing>
          <wp:inline distT="0" distB="0" distL="0" distR="0">
            <wp:extent cx="5760720" cy="76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cje2020_adwords-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A6" w:rsidRDefault="004663A6" w:rsidP="004663A6"/>
    <w:p w:rsidR="004663A6" w:rsidRDefault="004663A6" w:rsidP="004663A6"/>
    <w:p w:rsidR="004663A6" w:rsidRPr="004663A6" w:rsidRDefault="004663A6" w:rsidP="004663A6">
      <w:pPr>
        <w:jc w:val="both"/>
        <w:rPr>
          <w:rFonts w:ascii="Segoe UI" w:hAnsi="Segoe UI" w:cs="Segoe UI"/>
        </w:rPr>
      </w:pPr>
      <w:r w:rsidRPr="004663A6">
        <w:rPr>
          <w:rFonts w:ascii="Segoe UI" w:hAnsi="Segoe UI" w:cs="Segoe UI"/>
        </w:rPr>
        <w:t>Szanowni Państwo,</w:t>
      </w: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  <w:r w:rsidRPr="004663A6">
        <w:rPr>
          <w:rFonts w:ascii="Segoe UI" w:hAnsi="Segoe UI" w:cs="Segoe UI"/>
        </w:rPr>
        <w:t xml:space="preserve">po wnikliwych konsultacjach z wystawcami, w trosce o ich </w:t>
      </w:r>
      <w:r w:rsidRPr="004663A6">
        <w:rPr>
          <w:rFonts w:ascii="Segoe UI" w:hAnsi="Segoe UI" w:cs="Segoe UI"/>
          <w:shd w:val="clear" w:color="auto" w:fill="FFFFFF"/>
        </w:rPr>
        <w:t xml:space="preserve">bezpieczeństwo oraz z uwagi na sytuację związaną z </w:t>
      </w:r>
      <w:proofErr w:type="spellStart"/>
      <w:r w:rsidRPr="004663A6">
        <w:rPr>
          <w:rFonts w:ascii="Segoe UI" w:hAnsi="Segoe UI" w:cs="Segoe UI"/>
          <w:shd w:val="clear" w:color="auto" w:fill="FFFFFF"/>
        </w:rPr>
        <w:t>zachorowaniami</w:t>
      </w:r>
      <w:proofErr w:type="spellEnd"/>
      <w:r w:rsidRPr="004663A6">
        <w:rPr>
          <w:rFonts w:ascii="Segoe UI" w:hAnsi="Segoe UI" w:cs="Segoe UI"/>
          <w:shd w:val="clear" w:color="auto" w:fill="FFFFFF"/>
        </w:rPr>
        <w:t xml:space="preserve"> na </w:t>
      </w:r>
      <w:proofErr w:type="spellStart"/>
      <w:r w:rsidRPr="004663A6">
        <w:rPr>
          <w:rFonts w:ascii="Segoe UI" w:hAnsi="Segoe UI" w:cs="Segoe UI"/>
          <w:shd w:val="clear" w:color="auto" w:fill="FFFFFF"/>
        </w:rPr>
        <w:t>koronawirusa</w:t>
      </w:r>
      <w:proofErr w:type="spellEnd"/>
      <w:r w:rsidRPr="004663A6">
        <w:rPr>
          <w:rFonts w:ascii="Segoe UI" w:hAnsi="Segoe UI" w:cs="Segoe UI"/>
          <w:shd w:val="clear" w:color="auto" w:fill="FFFFFF"/>
        </w:rPr>
        <w:t xml:space="preserve"> w Polsce i na świecie, zarząd Grupy MTP zgodnie z</w:t>
      </w:r>
      <w:r w:rsidRPr="004663A6">
        <w:rPr>
          <w:rFonts w:ascii="Segoe UI" w:hAnsi="Segoe UI" w:cs="Segoe UI"/>
        </w:rPr>
        <w:t xml:space="preserve"> wytycznymi Głównego Inspektora Sanitarnego, Światowej Organizacji Zdro</w:t>
      </w:r>
      <w:bookmarkStart w:id="0" w:name="_GoBack"/>
      <w:bookmarkEnd w:id="0"/>
      <w:r w:rsidRPr="004663A6">
        <w:rPr>
          <w:rFonts w:ascii="Segoe UI" w:hAnsi="Segoe UI" w:cs="Segoe UI"/>
        </w:rPr>
        <w:t xml:space="preserve">wia oraz zalecanymi przez instytucje państwowe procedurami podjął decyzję o przełożeniu </w:t>
      </w:r>
      <w:r w:rsidRPr="004663A6">
        <w:rPr>
          <w:rFonts w:ascii="Segoe UI" w:hAnsi="Segoe UI" w:cs="Segoe UI"/>
          <w:b/>
          <w:bCs/>
        </w:rPr>
        <w:t>Międzynarodowych Targów Instalacyjnych INSTALACJE</w:t>
      </w:r>
      <w:r w:rsidRPr="004663A6">
        <w:rPr>
          <w:rFonts w:ascii="Segoe UI" w:hAnsi="Segoe UI" w:cs="Segoe UI"/>
        </w:rPr>
        <w:t xml:space="preserve"> na termin </w:t>
      </w:r>
      <w:r w:rsidRPr="004663A6">
        <w:rPr>
          <w:rFonts w:ascii="Segoe UI" w:hAnsi="Segoe UI" w:cs="Segoe UI"/>
          <w:b/>
          <w:bCs/>
        </w:rPr>
        <w:t>18 – 20 listopada 2020 roku</w:t>
      </w:r>
      <w:r w:rsidRPr="004663A6">
        <w:rPr>
          <w:rFonts w:ascii="Segoe UI" w:hAnsi="Segoe UI" w:cs="Segoe UI"/>
        </w:rPr>
        <w:t>.</w:t>
      </w: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  <w:r w:rsidRPr="004663A6">
        <w:rPr>
          <w:rFonts w:ascii="Segoe UI" w:hAnsi="Segoe UI" w:cs="Segoe UI"/>
        </w:rPr>
        <w:t xml:space="preserve">Nie była to decyzja łatwa, gdyż od wielu miesięcy wspólnie z naszymi partnerami ciężko pracowaliśmy na sukces tego wydarzenia. Jesteśmy jednak przekonani, że nasz wspólny wysiłek nie pójdzie na marne, a wręcz przeciwnie, dodatkowy czas jaki dzieli nas od targów, wykorzystamy do stworzenia jeszcze większej, ciekawszej i wartościowej biznesowo imprezy. Zachęcamy Państwa do wpisania nowego terminu </w:t>
      </w:r>
      <w:r w:rsidRPr="004663A6">
        <w:rPr>
          <w:rFonts w:ascii="Segoe UI" w:hAnsi="Segoe UI" w:cs="Segoe UI"/>
          <w:b/>
          <w:bCs/>
        </w:rPr>
        <w:t>Międzynarodowych Targów Instalacyjnych INSTALACJE</w:t>
      </w:r>
      <w:r w:rsidRPr="004663A6">
        <w:rPr>
          <w:rFonts w:ascii="Segoe UI" w:hAnsi="Segoe UI" w:cs="Segoe UI"/>
        </w:rPr>
        <w:t xml:space="preserve"> do kalendarzy i spotkania z nami podczas jesiennej edycji tego najważniejszego spotkania branży.  </w:t>
      </w: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  <w:r w:rsidRPr="004663A6">
        <w:rPr>
          <w:rFonts w:ascii="Segoe UI" w:hAnsi="Segoe UI" w:cs="Segoe UI"/>
        </w:rPr>
        <w:t xml:space="preserve">W związku ze zmianą terminu targów informujemy, że zmianie ulega także data </w:t>
      </w:r>
      <w:r w:rsidRPr="004663A6">
        <w:rPr>
          <w:rFonts w:ascii="Segoe UI" w:hAnsi="Segoe UI" w:cs="Segoe UI"/>
          <w:b/>
          <w:bCs/>
        </w:rPr>
        <w:t>Konwencji Rynku Grzewczego, Instalacyjnego i Sanitarnego</w:t>
      </w:r>
      <w:r w:rsidRPr="004663A6">
        <w:rPr>
          <w:rFonts w:ascii="Segoe UI" w:hAnsi="Segoe UI" w:cs="Segoe UI"/>
        </w:rPr>
        <w:t xml:space="preserve"> organizowanej przez Polski Związek Pracodawców Hurtowni Branży Grzewczej, Sanitarnej, Instalacyjnej, Klimatyzacji i Wentylacji oraz Stowarzyszenia Producentów i Importerów Urządzeń Grzewczych. Konwencja odbędzie się w </w:t>
      </w:r>
      <w:r w:rsidRPr="004663A6">
        <w:rPr>
          <w:rFonts w:ascii="Segoe UI" w:hAnsi="Segoe UI" w:cs="Segoe UI"/>
          <w:b/>
          <w:bCs/>
        </w:rPr>
        <w:t>dniu 17 listopada br</w:t>
      </w:r>
      <w:r w:rsidRPr="004663A6">
        <w:rPr>
          <w:rFonts w:ascii="Segoe UI" w:hAnsi="Segoe UI" w:cs="Segoe UI"/>
        </w:rPr>
        <w:t xml:space="preserve">. Ze wszystkimi zarejestrowanymi osobami pozostajemy w kontakcie. </w:t>
      </w: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  <w:r w:rsidRPr="004663A6">
        <w:rPr>
          <w:rFonts w:ascii="Segoe UI" w:hAnsi="Segoe UI" w:cs="Segoe UI"/>
        </w:rPr>
        <w:t>Z wyrazami szacunku,</w:t>
      </w: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</w:p>
    <w:p w:rsidR="004663A6" w:rsidRPr="004663A6" w:rsidRDefault="004663A6" w:rsidP="004663A6">
      <w:pPr>
        <w:jc w:val="both"/>
        <w:rPr>
          <w:rFonts w:ascii="Segoe UI" w:hAnsi="Segoe UI" w:cs="Segoe UI"/>
        </w:rPr>
      </w:pPr>
      <w:r w:rsidRPr="004663A6">
        <w:rPr>
          <w:rFonts w:ascii="Segoe UI" w:hAnsi="Segoe UI" w:cs="Segoe UI"/>
        </w:rPr>
        <w:t>Konrad Fleśman</w:t>
      </w:r>
    </w:p>
    <w:p w:rsidR="004663A6" w:rsidRPr="004663A6" w:rsidRDefault="004663A6" w:rsidP="004663A6">
      <w:pPr>
        <w:jc w:val="both"/>
        <w:rPr>
          <w:rFonts w:ascii="Segoe UI" w:hAnsi="Segoe UI" w:cs="Segoe UI"/>
          <w:i/>
          <w:iCs/>
        </w:rPr>
      </w:pPr>
      <w:r w:rsidRPr="004663A6">
        <w:rPr>
          <w:rFonts w:ascii="Segoe UI" w:hAnsi="Segoe UI" w:cs="Segoe UI"/>
          <w:i/>
          <w:iCs/>
        </w:rPr>
        <w:t>Dyrektor Grupy Produktów</w:t>
      </w:r>
    </w:p>
    <w:p w:rsidR="009B0F99" w:rsidRPr="004663A6" w:rsidRDefault="009B0F99">
      <w:pPr>
        <w:rPr>
          <w:rFonts w:ascii="Segoe UI" w:hAnsi="Segoe UI" w:cs="Segoe UI"/>
        </w:rPr>
      </w:pPr>
    </w:p>
    <w:sectPr w:rsidR="009B0F99" w:rsidRPr="0046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6"/>
    <w:rsid w:val="001A14A8"/>
    <w:rsid w:val="004239EB"/>
    <w:rsid w:val="004663A6"/>
    <w:rsid w:val="00954D43"/>
    <w:rsid w:val="009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1</cp:revision>
  <dcterms:created xsi:type="dcterms:W3CDTF">2020-03-10T15:48:00Z</dcterms:created>
  <dcterms:modified xsi:type="dcterms:W3CDTF">2020-03-10T15:50:00Z</dcterms:modified>
</cp:coreProperties>
</file>