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0B" w:rsidRPr="0035510B" w:rsidRDefault="0035510B" w:rsidP="0035510B">
      <w:pPr>
        <w:pStyle w:val="Nagwek3"/>
        <w:spacing w:before="0" w:beforeAutospacing="0" w:after="0" w:afterAutospacing="0"/>
        <w:jc w:val="center"/>
        <w:rPr>
          <w:rFonts w:asciiTheme="minorHAnsi" w:hAnsiTheme="minorHAnsi"/>
          <w:bCs w:val="0"/>
          <w:noProof/>
          <w:sz w:val="56"/>
          <w:szCs w:val="56"/>
        </w:rPr>
      </w:pPr>
      <w:r w:rsidRPr="0035510B">
        <w:rPr>
          <w:rFonts w:asciiTheme="minorHAnsi" w:hAnsiTheme="minorHAnsi"/>
          <w:bCs w:val="0"/>
          <w:noProof/>
          <w:sz w:val="56"/>
          <w:szCs w:val="56"/>
        </w:rPr>
        <w:t>BIULETYN PRASOWY</w:t>
      </w:r>
    </w:p>
    <w:p w:rsidR="0035510B" w:rsidRPr="0035510B" w:rsidRDefault="0035510B" w:rsidP="0035510B">
      <w:pPr>
        <w:pStyle w:val="Nagwek3"/>
        <w:spacing w:before="0" w:beforeAutospacing="0" w:after="0" w:afterAutospacing="0"/>
        <w:jc w:val="center"/>
        <w:rPr>
          <w:rFonts w:asciiTheme="minorHAnsi" w:hAnsiTheme="minorHAnsi"/>
          <w:bCs w:val="0"/>
          <w:noProof/>
          <w:sz w:val="56"/>
          <w:szCs w:val="56"/>
        </w:rPr>
      </w:pPr>
      <w:r w:rsidRPr="0035510B">
        <w:rPr>
          <w:rFonts w:asciiTheme="minorHAnsi" w:hAnsiTheme="minorHAnsi"/>
          <w:bCs w:val="0"/>
          <w:noProof/>
          <w:sz w:val="56"/>
          <w:szCs w:val="56"/>
        </w:rPr>
        <w:t>BLOKU TARGÓW</w:t>
      </w:r>
    </w:p>
    <w:p w:rsidR="0035510B" w:rsidRDefault="0035510B" w:rsidP="0035510B">
      <w:pPr>
        <w:pStyle w:val="Nagwek3"/>
        <w:spacing w:before="0" w:beforeAutospacing="0" w:after="0" w:afterAutospacing="0"/>
        <w:jc w:val="center"/>
        <w:rPr>
          <w:rFonts w:asciiTheme="minorHAnsi" w:hAnsiTheme="minorHAnsi"/>
          <w:bCs w:val="0"/>
          <w:noProof/>
          <w:color w:val="C00000"/>
          <w:sz w:val="20"/>
          <w:szCs w:val="20"/>
        </w:rPr>
      </w:pPr>
    </w:p>
    <w:p w:rsidR="0035510B" w:rsidRDefault="0035510B" w:rsidP="0035510B">
      <w:pPr>
        <w:pStyle w:val="Nagwek3"/>
        <w:spacing w:before="0" w:beforeAutospacing="0" w:after="0" w:afterAutospacing="0"/>
        <w:jc w:val="center"/>
        <w:rPr>
          <w:rFonts w:asciiTheme="minorHAnsi" w:hAnsiTheme="minorHAnsi"/>
          <w:bCs w:val="0"/>
          <w:noProof/>
          <w:color w:val="C00000"/>
          <w:sz w:val="20"/>
          <w:szCs w:val="20"/>
        </w:rPr>
      </w:pPr>
    </w:p>
    <w:p w:rsidR="0035510B" w:rsidRDefault="0035510B" w:rsidP="0035510B">
      <w:pPr>
        <w:pStyle w:val="Nagwek3"/>
        <w:spacing w:before="0" w:beforeAutospacing="0" w:after="0" w:afterAutospacing="0"/>
        <w:jc w:val="center"/>
        <w:rPr>
          <w:rFonts w:asciiTheme="minorHAnsi" w:hAnsiTheme="minorHAnsi"/>
          <w:bCs w:val="0"/>
          <w:noProof/>
          <w:color w:val="C00000"/>
          <w:sz w:val="20"/>
          <w:szCs w:val="20"/>
        </w:rPr>
      </w:pPr>
    </w:p>
    <w:p w:rsidR="001B44F2" w:rsidRDefault="0035510B" w:rsidP="0035510B">
      <w:pPr>
        <w:pStyle w:val="Nagwek3"/>
        <w:spacing w:before="0" w:beforeAutospacing="0" w:after="0" w:afterAutospacing="0"/>
        <w:jc w:val="center"/>
        <w:rPr>
          <w:rFonts w:asciiTheme="minorHAnsi" w:hAnsiTheme="minorHAnsi"/>
          <w:bCs w:val="0"/>
          <w:color w:val="C00000"/>
          <w:sz w:val="20"/>
          <w:szCs w:val="20"/>
          <w:lang w:eastAsia="en-US"/>
        </w:rPr>
      </w:pPr>
      <w:r>
        <w:rPr>
          <w:rFonts w:asciiTheme="minorHAnsi" w:hAnsiTheme="minorHAnsi"/>
          <w:bCs w:val="0"/>
          <w:noProof/>
          <w:color w:val="C00000"/>
          <w:sz w:val="20"/>
          <w:szCs w:val="20"/>
        </w:rPr>
        <w:drawing>
          <wp:inline distT="0" distB="0" distL="0" distR="0">
            <wp:extent cx="5295900" cy="4160520"/>
            <wp:effectExtent l="0" t="0" r="0" b="0"/>
            <wp:docPr id="8" name="Obraz 8" descr="Z:\Projects\Sawo\SAWO 2018\PR\biletynu 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Sawo\SAWO 2018\PR\biletynu 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4160520"/>
                    </a:xfrm>
                    <a:prstGeom prst="rect">
                      <a:avLst/>
                    </a:prstGeom>
                    <a:noFill/>
                    <a:ln>
                      <a:noFill/>
                    </a:ln>
                  </pic:spPr>
                </pic:pic>
              </a:graphicData>
            </a:graphic>
          </wp:inline>
        </w:drawing>
      </w:r>
    </w:p>
    <w:p w:rsidR="0035510B" w:rsidRDefault="0035510B" w:rsidP="001B44F2">
      <w:pPr>
        <w:pStyle w:val="Nagwek3"/>
        <w:spacing w:before="0" w:beforeAutospacing="0" w:after="0" w:afterAutospacing="0"/>
        <w:jc w:val="both"/>
        <w:rPr>
          <w:rFonts w:asciiTheme="minorHAnsi" w:hAnsiTheme="minorHAnsi"/>
          <w:bCs w:val="0"/>
          <w:color w:val="C00000"/>
          <w:sz w:val="20"/>
          <w:szCs w:val="20"/>
          <w:lang w:eastAsia="en-US"/>
        </w:rPr>
      </w:pPr>
    </w:p>
    <w:p w:rsidR="0035510B" w:rsidRDefault="0035510B" w:rsidP="001B44F2">
      <w:pPr>
        <w:pStyle w:val="Nagwek3"/>
        <w:spacing w:before="0" w:beforeAutospacing="0" w:after="0" w:afterAutospacing="0"/>
        <w:jc w:val="both"/>
        <w:rPr>
          <w:rFonts w:asciiTheme="minorHAnsi" w:hAnsiTheme="minorHAnsi"/>
          <w:bCs w:val="0"/>
          <w:color w:val="C00000"/>
          <w:sz w:val="20"/>
          <w:szCs w:val="20"/>
          <w:lang w:eastAsia="en-US"/>
        </w:rPr>
      </w:pPr>
    </w:p>
    <w:p w:rsidR="0035510B" w:rsidRPr="00C16DAD" w:rsidRDefault="00C16DAD" w:rsidP="001B44F2">
      <w:pPr>
        <w:pStyle w:val="Nagwek3"/>
        <w:spacing w:before="0" w:beforeAutospacing="0" w:after="0" w:afterAutospacing="0"/>
        <w:jc w:val="both"/>
        <w:rPr>
          <w:rFonts w:asciiTheme="minorHAnsi" w:hAnsiTheme="minorHAnsi"/>
          <w:bCs w:val="0"/>
          <w:sz w:val="20"/>
          <w:szCs w:val="20"/>
          <w:lang w:eastAsia="en-US"/>
        </w:rPr>
      </w:pPr>
      <w:r>
        <w:rPr>
          <w:rFonts w:asciiTheme="minorHAnsi" w:hAnsiTheme="minorHAnsi"/>
          <w:bCs w:val="0"/>
          <w:sz w:val="20"/>
          <w:szCs w:val="20"/>
          <w:lang w:eastAsia="en-US"/>
        </w:rPr>
        <w:t xml:space="preserve">Międzynarodowe Targi Ochrony Pracy, Pożarnictwa i Ratownictwa </w:t>
      </w:r>
      <w:r w:rsidRPr="00C16DAD">
        <w:rPr>
          <w:rFonts w:asciiTheme="minorHAnsi" w:hAnsiTheme="minorHAnsi"/>
          <w:bCs w:val="0"/>
          <w:sz w:val="20"/>
          <w:szCs w:val="20"/>
          <w:lang w:eastAsia="en-US"/>
        </w:rPr>
        <w:t>Sawo, 24-26.04.2018</w:t>
      </w:r>
    </w:p>
    <w:p w:rsidR="0035510B" w:rsidRPr="00C16DAD" w:rsidRDefault="0035510B" w:rsidP="0035510B">
      <w:pPr>
        <w:pStyle w:val="NormalnyWeb"/>
        <w:jc w:val="both"/>
        <w:rPr>
          <w:rFonts w:asciiTheme="minorHAnsi" w:hAnsiTheme="minorHAnsi"/>
          <w:sz w:val="20"/>
          <w:szCs w:val="20"/>
        </w:rPr>
      </w:pPr>
      <w:r w:rsidRPr="00C16DAD">
        <w:rPr>
          <w:rFonts w:asciiTheme="minorHAnsi" w:hAnsiTheme="minorHAnsi"/>
          <w:sz w:val="20"/>
          <w:szCs w:val="20"/>
        </w:rPr>
        <w:t>W dniach od 24-26 kwietnia 2018 r. w Poznaniu odbędzie 24 edycja Międzynarodowych Targów Ochrony Pracy, Pożarnictwa i Ratownictwa SAWO. To największe wydarzenie wystawiennicze branży BHP w Europie Środkowo-Wschodniej, organizowane raz na dwa lata. Przez trzy dni trwania targów wiodące przedsiębiorstwa z Polski oraz uznani europejscy producenci prezentować będą swoją najnowszą ofertę. Nieodłączną częścią SAWO są prestiżowe konkursy: Grand Prix SAWO i Złoty Medal MTP oraz starannie dobrane konferencje, przygotowywane przez instytucje działające w polskim systemie ochrony pracy i media branżowe .</w:t>
      </w:r>
    </w:p>
    <w:p w:rsidR="0035510B" w:rsidRPr="00C16DAD" w:rsidRDefault="0035510B" w:rsidP="0035510B">
      <w:pPr>
        <w:pStyle w:val="NormalnyWeb"/>
        <w:jc w:val="both"/>
        <w:rPr>
          <w:rFonts w:asciiTheme="minorHAnsi" w:hAnsiTheme="minorHAnsi"/>
          <w:sz w:val="20"/>
          <w:szCs w:val="20"/>
        </w:rPr>
      </w:pPr>
      <w:r w:rsidRPr="00C16DAD">
        <w:rPr>
          <w:rFonts w:asciiTheme="minorHAnsi" w:hAnsiTheme="minorHAnsi"/>
          <w:sz w:val="20"/>
          <w:szCs w:val="20"/>
        </w:rPr>
        <w:t>Targi są odwiedzane przez profesjonalistów z branży, w tym szefów i pracowników służby BHP i ochrony przeciwpożarowej, dystrybutorów i handlowców, przedstawicieli zawodowej i ochotniczej straży pożarnej oraz szerokie grono pracodawców.</w:t>
      </w:r>
    </w:p>
    <w:p w:rsidR="0035510B" w:rsidRPr="00C16DAD" w:rsidRDefault="0035510B" w:rsidP="00C16DAD">
      <w:pPr>
        <w:pStyle w:val="NormalnyWeb"/>
        <w:spacing w:line="276" w:lineRule="auto"/>
        <w:jc w:val="both"/>
        <w:rPr>
          <w:rFonts w:asciiTheme="minorHAnsi" w:hAnsiTheme="minorHAnsi" w:cs="Arial"/>
          <w:sz w:val="20"/>
          <w:szCs w:val="20"/>
        </w:rPr>
      </w:pPr>
      <w:r w:rsidRPr="00C16DAD">
        <w:rPr>
          <w:rFonts w:asciiTheme="minorHAnsi" w:hAnsiTheme="minorHAnsi"/>
          <w:sz w:val="20"/>
          <w:szCs w:val="20"/>
        </w:rPr>
        <w:t>Tegoroczna edycja SAWO obfitować będzie w niezwykle interesujące wydarzenia, które nie dość, że uświetnią program targów, to zadbają również o odpowiednio wysoki poziom emocji u uczestników.</w:t>
      </w:r>
      <w:r w:rsidR="00C16DAD" w:rsidRPr="00C16DAD">
        <w:rPr>
          <w:rFonts w:asciiTheme="minorHAnsi" w:hAnsiTheme="minorHAnsi"/>
          <w:sz w:val="20"/>
          <w:szCs w:val="20"/>
        </w:rPr>
        <w:t xml:space="preserve"> Poza konferencjami i pokazami, </w:t>
      </w:r>
      <w:r w:rsidR="00C16DAD" w:rsidRPr="00C16DAD">
        <w:rPr>
          <w:rFonts w:asciiTheme="minorHAnsi" w:hAnsiTheme="minorHAnsi" w:cs="Arial"/>
          <w:sz w:val="20"/>
          <w:szCs w:val="20"/>
        </w:rPr>
        <w:t>w</w:t>
      </w:r>
      <w:r w:rsidRPr="00C16DAD">
        <w:rPr>
          <w:rFonts w:asciiTheme="minorHAnsi" w:hAnsiTheme="minorHAnsi" w:cs="Arial"/>
          <w:sz w:val="20"/>
          <w:szCs w:val="20"/>
        </w:rPr>
        <w:t xml:space="preserve">arto zarezerwować też czas na widowiskowe zawody piłki sikawkowej – Hydroball oraz pokaz ratownictwa chemiczno-ekologicznego przygotowany przez poznańską Komendę Wojewódzką PSP. Planowane są również szkolenia z zakresu gaszenia pożarów wewnętrznych z wykorzystaniem komory ogniowej na paliwo </w:t>
      </w:r>
      <w:r w:rsidRPr="00C16DAD">
        <w:rPr>
          <w:rFonts w:asciiTheme="minorHAnsi" w:hAnsiTheme="minorHAnsi" w:cs="Arial"/>
          <w:sz w:val="20"/>
          <w:szCs w:val="20"/>
        </w:rPr>
        <w:lastRenderedPageBreak/>
        <w:t xml:space="preserve">gazowe marki Dräger. Ponadto sporą dawkę emocji zapewni obecność </w:t>
      </w:r>
      <w:proofErr w:type="spellStart"/>
      <w:r w:rsidRPr="00C16DAD">
        <w:rPr>
          <w:rFonts w:asciiTheme="minorHAnsi" w:hAnsiTheme="minorHAnsi" w:cs="Arial"/>
          <w:sz w:val="20"/>
          <w:szCs w:val="20"/>
        </w:rPr>
        <w:t>FireGirls</w:t>
      </w:r>
      <w:proofErr w:type="spellEnd"/>
      <w:r w:rsidRPr="00C16DAD">
        <w:rPr>
          <w:rFonts w:asciiTheme="minorHAnsi" w:hAnsiTheme="minorHAnsi" w:cs="Arial"/>
          <w:sz w:val="20"/>
          <w:szCs w:val="20"/>
        </w:rPr>
        <w:t xml:space="preserve"> – modelek, które współtworzą i promują  kultowe kalendarze poświęcone tematyce strażackiej.</w:t>
      </w:r>
    </w:p>
    <w:p w:rsidR="0035510B" w:rsidRPr="00EC6C63" w:rsidRDefault="0035510B" w:rsidP="001B44F2">
      <w:pPr>
        <w:pStyle w:val="Nagwek3"/>
        <w:spacing w:before="0" w:beforeAutospacing="0" w:after="0" w:afterAutospacing="0"/>
        <w:jc w:val="both"/>
        <w:rPr>
          <w:rFonts w:asciiTheme="minorHAnsi" w:hAnsiTheme="minorHAnsi"/>
          <w:bCs w:val="0"/>
          <w:color w:val="C00000"/>
          <w:sz w:val="20"/>
          <w:szCs w:val="20"/>
          <w:lang w:eastAsia="en-US"/>
        </w:rPr>
      </w:pPr>
    </w:p>
    <w:p w:rsidR="00EC6C63" w:rsidRPr="0035510B" w:rsidRDefault="001B44F2" w:rsidP="0035510B">
      <w:pPr>
        <w:pStyle w:val="Akapitzlist"/>
        <w:numPr>
          <w:ilvl w:val="0"/>
          <w:numId w:val="8"/>
        </w:numPr>
        <w:rPr>
          <w:rFonts w:eastAsia="Times New Roman"/>
          <w:b/>
          <w:bCs/>
          <w:sz w:val="20"/>
          <w:szCs w:val="20"/>
          <w:lang w:eastAsia="pl-PL"/>
        </w:rPr>
      </w:pPr>
      <w:r w:rsidRPr="00E052D1">
        <w:rPr>
          <w:b/>
          <w:sz w:val="20"/>
          <w:szCs w:val="20"/>
        </w:rPr>
        <w:t>HYDROBALL – zawody piłki sikawkowej</w:t>
      </w:r>
    </w:p>
    <w:p w:rsidR="00EC6C63" w:rsidRPr="0035510B" w:rsidRDefault="00EC6C63" w:rsidP="00EC6C63">
      <w:pPr>
        <w:pStyle w:val="Akapitzlist"/>
        <w:numPr>
          <w:ilvl w:val="0"/>
          <w:numId w:val="2"/>
        </w:numPr>
        <w:jc w:val="right"/>
        <w:rPr>
          <w:rFonts w:eastAsia="Times New Roman"/>
          <w:b/>
          <w:bCs/>
          <w:color w:val="C00000"/>
          <w:sz w:val="20"/>
          <w:szCs w:val="20"/>
        </w:rPr>
      </w:pPr>
      <w:r w:rsidRPr="00EC6C63">
        <w:rPr>
          <w:rFonts w:asciiTheme="minorHAnsi" w:hAnsiTheme="minorHAnsi"/>
          <w:b/>
          <w:bCs/>
          <w:color w:val="C00000"/>
          <w:sz w:val="20"/>
          <w:szCs w:val="20"/>
        </w:rPr>
        <w:t xml:space="preserve">24-26 kwietnia 2018, godz. </w:t>
      </w:r>
      <w:r w:rsidRPr="00EC6C63">
        <w:rPr>
          <w:rFonts w:asciiTheme="minorHAnsi" w:hAnsiTheme="minorHAnsi"/>
          <w:b/>
          <w:color w:val="C00000"/>
          <w:sz w:val="20"/>
          <w:szCs w:val="20"/>
        </w:rPr>
        <w:t>11:00 – 16:00</w:t>
      </w:r>
      <w:r w:rsidRPr="00EC6C63">
        <w:rPr>
          <w:rFonts w:asciiTheme="minorHAnsi" w:hAnsiTheme="minorHAnsi"/>
          <w:b/>
          <w:bCs/>
          <w:color w:val="C00000"/>
          <w:sz w:val="20"/>
          <w:szCs w:val="20"/>
        </w:rPr>
        <w:t xml:space="preserve">, </w:t>
      </w:r>
      <w:r w:rsidRPr="00EC6C63">
        <w:rPr>
          <w:rFonts w:eastAsia="Times New Roman"/>
          <w:b/>
          <w:bCs/>
          <w:color w:val="C00000"/>
          <w:sz w:val="20"/>
          <w:szCs w:val="20"/>
        </w:rPr>
        <w:t>Teren otwarty</w:t>
      </w:r>
      <w:r w:rsidRPr="00EC6C63">
        <w:rPr>
          <w:b/>
          <w:color w:val="C00000"/>
          <w:sz w:val="20"/>
          <w:szCs w:val="20"/>
        </w:rPr>
        <w:t xml:space="preserve"> przy pawilonie 3</w:t>
      </w:r>
    </w:p>
    <w:p w:rsidR="00EC6C63" w:rsidRPr="0035510B" w:rsidRDefault="0035510B" w:rsidP="0035510B">
      <w:pPr>
        <w:spacing w:before="100" w:beforeAutospacing="1" w:after="100" w:afterAutospacing="1"/>
        <w:jc w:val="both"/>
        <w:rPr>
          <w:rFonts w:asciiTheme="minorHAnsi" w:hAnsiTheme="minorHAnsi"/>
          <w:sz w:val="20"/>
          <w:szCs w:val="20"/>
        </w:rPr>
      </w:pPr>
      <w:r w:rsidRPr="0035510B">
        <w:rPr>
          <w:rFonts w:asciiTheme="minorHAnsi" w:hAnsiTheme="minorHAnsi" w:cs="Arial"/>
          <w:bCs/>
          <w:sz w:val="20"/>
          <w:szCs w:val="20"/>
        </w:rPr>
        <w:t>Już podczas tegorocznej edycji targów SAWO nastąpi reaktywacja strażackich zawodów z 20-lecia międzywojennego – HYDROBALL.</w:t>
      </w:r>
      <w:r w:rsidRPr="0035510B">
        <w:rPr>
          <w:rFonts w:asciiTheme="minorHAnsi" w:hAnsiTheme="minorHAnsi" w:cs="Arial"/>
          <w:b/>
          <w:bCs/>
          <w:sz w:val="20"/>
          <w:szCs w:val="20"/>
        </w:rPr>
        <w:t xml:space="preserve"> </w:t>
      </w:r>
      <w:r w:rsidRPr="0035510B">
        <w:rPr>
          <w:rFonts w:asciiTheme="minorHAnsi" w:hAnsiTheme="minorHAnsi"/>
          <w:sz w:val="20"/>
          <w:szCs w:val="20"/>
        </w:rPr>
        <w:t>Do rozgrywek w ramach targów SAWO przystąpią wybrane drużyny z jednostek PSP i OSP. Przez dwa dni odbywać się będą mecze pokazowe, a ostatniego dnia rozegrany zostanie mecz-niespodzianka, który będzie niezwykle atrakcyjnym widowiskiem dla kibiców. Uczestnikom zawodów przez trzy dni energii dodawać będzie napój Red Bull, a o odpowiednio wysoki poziom emocji zadbają modelki Fire Girls. Rozgrywki będą miały charakter zabawy, ich celem jest reaktywowanie tej zapomnianej dyscypliny sportowej i promocja wśród społeczeństwa.</w:t>
      </w:r>
    </w:p>
    <w:p w:rsidR="001B44F2" w:rsidRPr="00144FAE" w:rsidRDefault="001B44F2" w:rsidP="001B44F2">
      <w:pPr>
        <w:jc w:val="both"/>
        <w:rPr>
          <w:b/>
          <w:color w:val="C00000"/>
          <w:sz w:val="20"/>
          <w:szCs w:val="20"/>
        </w:rPr>
      </w:pPr>
    </w:p>
    <w:p w:rsidR="001B44F2" w:rsidRPr="00E052D1" w:rsidRDefault="001B44F2" w:rsidP="00E052D1">
      <w:pPr>
        <w:pStyle w:val="Akapitzlist"/>
        <w:numPr>
          <w:ilvl w:val="0"/>
          <w:numId w:val="8"/>
        </w:numPr>
        <w:rPr>
          <w:b/>
          <w:sz w:val="20"/>
          <w:szCs w:val="20"/>
        </w:rPr>
      </w:pPr>
      <w:r w:rsidRPr="00E052D1">
        <w:rPr>
          <w:b/>
          <w:sz w:val="20"/>
          <w:szCs w:val="20"/>
        </w:rPr>
        <w:t xml:space="preserve">Ćwiczenia w symulatorze pożarów wewnętrznych „Fire Dragon 7000” </w:t>
      </w:r>
    </w:p>
    <w:p w:rsidR="00EC6C63" w:rsidRPr="0035510B" w:rsidRDefault="00EC6C63" w:rsidP="00EC6C63">
      <w:pPr>
        <w:pStyle w:val="Akapitzlist"/>
        <w:numPr>
          <w:ilvl w:val="0"/>
          <w:numId w:val="2"/>
        </w:numPr>
        <w:jc w:val="right"/>
        <w:rPr>
          <w:rFonts w:eastAsia="Times New Roman"/>
          <w:b/>
          <w:bCs/>
          <w:color w:val="C00000"/>
          <w:sz w:val="20"/>
          <w:szCs w:val="20"/>
        </w:rPr>
      </w:pPr>
      <w:r w:rsidRPr="00EC6C63">
        <w:rPr>
          <w:rFonts w:asciiTheme="minorHAnsi" w:hAnsiTheme="minorHAnsi"/>
          <w:b/>
          <w:bCs/>
          <w:color w:val="C00000"/>
          <w:sz w:val="20"/>
          <w:szCs w:val="20"/>
        </w:rPr>
        <w:t xml:space="preserve">24-26 kwietnia 2018, godz. </w:t>
      </w:r>
      <w:r w:rsidRPr="00EC6C63">
        <w:rPr>
          <w:rFonts w:asciiTheme="minorHAnsi" w:hAnsiTheme="minorHAnsi"/>
          <w:b/>
          <w:color w:val="C00000"/>
          <w:sz w:val="20"/>
          <w:szCs w:val="20"/>
        </w:rPr>
        <w:t>11:00 – 16:00</w:t>
      </w:r>
      <w:r w:rsidRPr="00EC6C63">
        <w:rPr>
          <w:rFonts w:asciiTheme="minorHAnsi" w:hAnsiTheme="minorHAnsi"/>
          <w:b/>
          <w:bCs/>
          <w:color w:val="C00000"/>
          <w:sz w:val="20"/>
          <w:szCs w:val="20"/>
        </w:rPr>
        <w:t xml:space="preserve">, </w:t>
      </w:r>
      <w:r w:rsidRPr="00EC6C63">
        <w:rPr>
          <w:rFonts w:eastAsia="Times New Roman"/>
          <w:b/>
          <w:bCs/>
          <w:color w:val="C00000"/>
          <w:sz w:val="20"/>
          <w:szCs w:val="20"/>
        </w:rPr>
        <w:t>Teren otwarty</w:t>
      </w:r>
      <w:r w:rsidRPr="00EC6C63">
        <w:rPr>
          <w:b/>
          <w:color w:val="C00000"/>
          <w:sz w:val="20"/>
          <w:szCs w:val="20"/>
        </w:rPr>
        <w:t xml:space="preserve"> przy pawilonie 3</w:t>
      </w:r>
    </w:p>
    <w:p w:rsidR="0035510B" w:rsidRPr="0035510B" w:rsidRDefault="0035510B" w:rsidP="0035510B">
      <w:pPr>
        <w:jc w:val="both"/>
        <w:rPr>
          <w:rFonts w:asciiTheme="minorHAnsi" w:hAnsiTheme="minorHAnsi" w:cs="Arial"/>
          <w:sz w:val="20"/>
          <w:szCs w:val="20"/>
        </w:rPr>
      </w:pPr>
      <w:r w:rsidRPr="0035510B">
        <w:rPr>
          <w:rFonts w:asciiTheme="minorHAnsi" w:hAnsiTheme="minorHAnsi" w:cs="Arial"/>
          <w:sz w:val="20"/>
          <w:szCs w:val="20"/>
        </w:rPr>
        <w:t xml:space="preserve">Przez trzy dni trwania targów SAWO zgłoszeni uczestnicy przejdą bezpłatne szkolenie w jednym z najnowocześniejszych symulatorów tego typu dostępnym na rynku polskim – Fire Dragon 7000 marki </w:t>
      </w:r>
      <w:r w:rsidRPr="0035510B">
        <w:rPr>
          <w:rFonts w:asciiTheme="minorHAnsi" w:hAnsiTheme="minorHAnsi" w:cs="Arial"/>
          <w:bCs/>
          <w:sz w:val="20"/>
          <w:szCs w:val="20"/>
        </w:rPr>
        <w:t>Dräger</w:t>
      </w:r>
      <w:r w:rsidRPr="0035510B">
        <w:rPr>
          <w:rFonts w:asciiTheme="minorHAnsi" w:hAnsiTheme="minorHAnsi" w:cs="Arial"/>
          <w:sz w:val="20"/>
          <w:szCs w:val="20"/>
        </w:rPr>
        <w:t>. Fire Dragon 7000 jest zasilanym gazem trenażerem z 3 pomieszczeniami szkoleniowymi oraz 9 miejscami pożaru, w tym z jednym znajdującym się na dachu. System treningowy umożliwia bezpieczne i realistyczne ćwiczenia z „żywym ogniem”.</w:t>
      </w:r>
    </w:p>
    <w:p w:rsidR="0035510B" w:rsidRPr="0035510B" w:rsidRDefault="0035510B" w:rsidP="0035510B">
      <w:pPr>
        <w:jc w:val="right"/>
        <w:rPr>
          <w:b/>
          <w:bCs/>
          <w:color w:val="C00000"/>
          <w:sz w:val="20"/>
          <w:szCs w:val="20"/>
        </w:rPr>
      </w:pPr>
    </w:p>
    <w:p w:rsidR="001B44F2" w:rsidRPr="00144FAE" w:rsidRDefault="001B44F2" w:rsidP="001B44F2">
      <w:pPr>
        <w:jc w:val="right"/>
        <w:rPr>
          <w:rFonts w:cs="Arial"/>
          <w:bCs/>
          <w:i/>
          <w:sz w:val="20"/>
          <w:szCs w:val="20"/>
        </w:rPr>
      </w:pPr>
    </w:p>
    <w:p w:rsidR="001B44F2" w:rsidRPr="00E052D1" w:rsidRDefault="001B44F2" w:rsidP="00E052D1">
      <w:pPr>
        <w:pStyle w:val="Akapitzlist"/>
        <w:numPr>
          <w:ilvl w:val="0"/>
          <w:numId w:val="8"/>
        </w:numPr>
        <w:rPr>
          <w:rFonts w:eastAsia="Times New Roman"/>
          <w:b/>
          <w:bCs/>
          <w:sz w:val="20"/>
          <w:szCs w:val="20"/>
          <w:lang w:eastAsia="pl-PL"/>
        </w:rPr>
      </w:pPr>
      <w:r w:rsidRPr="00E052D1">
        <w:rPr>
          <w:b/>
          <w:sz w:val="20"/>
          <w:szCs w:val="20"/>
        </w:rPr>
        <w:t>Pokazy specjalistycznego sprzętu ratowniczego</w:t>
      </w:r>
    </w:p>
    <w:p w:rsidR="00EC6C63" w:rsidRPr="00EC6C63" w:rsidRDefault="00EC6C63" w:rsidP="00EC6C63">
      <w:pPr>
        <w:pStyle w:val="Akapitzlist"/>
        <w:numPr>
          <w:ilvl w:val="0"/>
          <w:numId w:val="2"/>
        </w:numPr>
        <w:jc w:val="right"/>
        <w:rPr>
          <w:rFonts w:eastAsia="Times New Roman"/>
          <w:b/>
          <w:bCs/>
          <w:color w:val="C00000"/>
          <w:sz w:val="20"/>
          <w:szCs w:val="20"/>
        </w:rPr>
      </w:pPr>
      <w:r w:rsidRPr="00EC6C63">
        <w:rPr>
          <w:rFonts w:asciiTheme="minorHAnsi" w:hAnsiTheme="minorHAnsi"/>
          <w:b/>
          <w:bCs/>
          <w:color w:val="C00000"/>
          <w:sz w:val="20"/>
          <w:szCs w:val="20"/>
        </w:rPr>
        <w:t xml:space="preserve">24-26 kwietnia 2018, godz. </w:t>
      </w:r>
      <w:r w:rsidRPr="00EC6C63">
        <w:rPr>
          <w:rFonts w:asciiTheme="minorHAnsi" w:hAnsiTheme="minorHAnsi"/>
          <w:b/>
          <w:color w:val="C00000"/>
          <w:sz w:val="20"/>
          <w:szCs w:val="20"/>
        </w:rPr>
        <w:t>11:00 – 16:00</w:t>
      </w:r>
      <w:r w:rsidRPr="00EC6C63">
        <w:rPr>
          <w:rFonts w:asciiTheme="minorHAnsi" w:hAnsiTheme="minorHAnsi"/>
          <w:b/>
          <w:bCs/>
          <w:color w:val="C00000"/>
          <w:sz w:val="20"/>
          <w:szCs w:val="20"/>
        </w:rPr>
        <w:t xml:space="preserve">, </w:t>
      </w:r>
      <w:r w:rsidRPr="00EC6C63">
        <w:rPr>
          <w:rFonts w:eastAsia="Times New Roman"/>
          <w:b/>
          <w:bCs/>
          <w:color w:val="C00000"/>
          <w:sz w:val="20"/>
          <w:szCs w:val="20"/>
        </w:rPr>
        <w:t>Teren otwarty</w:t>
      </w:r>
      <w:r w:rsidRPr="00EC6C63">
        <w:rPr>
          <w:b/>
          <w:color w:val="C00000"/>
          <w:sz w:val="20"/>
          <w:szCs w:val="20"/>
        </w:rPr>
        <w:t xml:space="preserve"> przy pawilonie 3</w:t>
      </w:r>
    </w:p>
    <w:p w:rsidR="0075583B" w:rsidRPr="00E052D1" w:rsidRDefault="0075583B" w:rsidP="0075583B">
      <w:pPr>
        <w:jc w:val="both"/>
        <w:rPr>
          <w:rFonts w:asciiTheme="minorHAnsi" w:hAnsiTheme="minorHAnsi" w:cs="Arial"/>
          <w:sz w:val="20"/>
          <w:szCs w:val="20"/>
        </w:rPr>
      </w:pPr>
      <w:r w:rsidRPr="00E052D1">
        <w:rPr>
          <w:rFonts w:asciiTheme="minorHAnsi" w:hAnsiTheme="minorHAnsi" w:cs="Arial"/>
          <w:sz w:val="20"/>
          <w:szCs w:val="20"/>
        </w:rPr>
        <w:t xml:space="preserve">Komenda Wojewódzka Państwowej Straży Pożarnej w Poznaniu na targi SAWO 2018 przygotowała wyjątkowo atrakcyjny pakiet przedsięwzięć. Na stoisku zewnętrznym na placu przed pawilonem 3A zaprezentowany zostanie najnowocześniejszy sprzęt ratowniczy zakupiony przez wielkopolskich strażaków, w tym najnowszej generacji samochód dowodzenia i łączności. Ten specjalistyczny samochód, dzięki zainstalowanym narzędziom i oprogramowaniu, umożliwia utworzenie w pełni funkcjonalnego sztabu akcji w każdym miejscu w Polsce. </w:t>
      </w:r>
    </w:p>
    <w:p w:rsidR="0075583B" w:rsidRPr="00E052D1" w:rsidRDefault="0075583B" w:rsidP="0075583B">
      <w:pPr>
        <w:jc w:val="both"/>
        <w:rPr>
          <w:rFonts w:asciiTheme="minorHAnsi" w:hAnsiTheme="minorHAnsi" w:cs="Arial"/>
          <w:sz w:val="20"/>
          <w:szCs w:val="20"/>
        </w:rPr>
      </w:pPr>
      <w:r w:rsidRPr="00E052D1">
        <w:rPr>
          <w:rFonts w:asciiTheme="minorHAnsi" w:hAnsiTheme="minorHAnsi" w:cs="Arial"/>
          <w:sz w:val="20"/>
          <w:szCs w:val="20"/>
        </w:rPr>
        <w:t xml:space="preserve">Z kolei na wspólnym stoisku KW PSP w Poznaniu, Centrum Naukowo-Badawczego Ochrony Przeciwpożarowej - PIB w Józefowie k/Otwocka oraz Stowarzyszenia Inżynierów i Techników Pożarnictwa Oddział Wielkopolska w pawilonie 3A będzie można uzyskać fachowe porady dotyczące różnych zagadnień ochrony przeciwpożarowej, nauczyć się praktycznie zasad udzielania pierwszej pomocy, wziąć udział w konkursach nt. bezpieczeństwa i przeciwdziałania zagrożeniom oraz wygrać czujkę dymu lub tlenku węgla. Ponadto zaprezentowane będzie  nowoczesne narzędzie edukacyjne – symulator zagrożeń pożarowych w budynku użyteczności publicznej. </w:t>
      </w:r>
    </w:p>
    <w:p w:rsidR="001B44F2" w:rsidRDefault="001B44F2" w:rsidP="001B44F2">
      <w:pPr>
        <w:jc w:val="both"/>
        <w:rPr>
          <w:b/>
          <w:bCs/>
        </w:rPr>
      </w:pPr>
    </w:p>
    <w:p w:rsidR="0035510B" w:rsidRDefault="0035510B" w:rsidP="001B44F2">
      <w:pPr>
        <w:jc w:val="both"/>
        <w:rPr>
          <w:b/>
          <w:bCs/>
        </w:rPr>
      </w:pPr>
    </w:p>
    <w:p w:rsidR="00A377D0" w:rsidRPr="0035510B" w:rsidRDefault="00EC6C63" w:rsidP="00EC6C63">
      <w:pPr>
        <w:pStyle w:val="Akapitzlist"/>
        <w:numPr>
          <w:ilvl w:val="0"/>
          <w:numId w:val="8"/>
        </w:numPr>
        <w:jc w:val="both"/>
        <w:rPr>
          <w:b/>
          <w:sz w:val="20"/>
          <w:szCs w:val="20"/>
        </w:rPr>
      </w:pPr>
      <w:r w:rsidRPr="00E052D1">
        <w:rPr>
          <w:b/>
          <w:bCs/>
          <w:sz w:val="20"/>
          <w:szCs w:val="20"/>
        </w:rPr>
        <w:t xml:space="preserve">III Konferencja panelowa Wielkopolskiej Strategii Ograniczania Zagrożeń Zawodowych 2013-2020. </w:t>
      </w:r>
      <w:r w:rsidRPr="00E052D1">
        <w:rPr>
          <w:b/>
          <w:sz w:val="20"/>
          <w:szCs w:val="20"/>
        </w:rPr>
        <w:t>Ograniczanie zagrożeń zawodowych w przemyśle  spożywczym.  Przetwórstwo owoców, warzyw i mięsa</w:t>
      </w:r>
      <w:r w:rsidRPr="00E052D1">
        <w:rPr>
          <w:rFonts w:eastAsia="Times New Roman"/>
          <w:b/>
          <w:sz w:val="20"/>
          <w:szCs w:val="20"/>
        </w:rPr>
        <w:t>.</w:t>
      </w:r>
    </w:p>
    <w:p w:rsidR="00EC6C63" w:rsidRPr="00EC6C63" w:rsidRDefault="00EC6C63" w:rsidP="00EC6C63">
      <w:pPr>
        <w:pStyle w:val="Akapitzlist"/>
        <w:numPr>
          <w:ilvl w:val="0"/>
          <w:numId w:val="2"/>
        </w:numPr>
        <w:jc w:val="right"/>
        <w:rPr>
          <w:b/>
          <w:i/>
          <w:color w:val="C00000"/>
          <w:sz w:val="20"/>
          <w:szCs w:val="20"/>
        </w:rPr>
      </w:pPr>
      <w:r w:rsidRPr="00EC6C63">
        <w:rPr>
          <w:b/>
          <w:color w:val="C00000"/>
          <w:sz w:val="20"/>
          <w:szCs w:val="20"/>
        </w:rPr>
        <w:t xml:space="preserve">Wtorek, 24 kwietnia 2018, godz. 10:00 – 13:00, </w:t>
      </w:r>
      <w:r w:rsidRPr="00EC6C63">
        <w:rPr>
          <w:b/>
          <w:i/>
          <w:color w:val="C00000"/>
          <w:sz w:val="20"/>
          <w:szCs w:val="20"/>
        </w:rPr>
        <w:t xml:space="preserve"> </w:t>
      </w:r>
      <w:r w:rsidRPr="00EC6C63">
        <w:rPr>
          <w:b/>
          <w:color w:val="C00000"/>
          <w:sz w:val="20"/>
          <w:szCs w:val="20"/>
        </w:rPr>
        <w:t>Pawilon 14, sale 2.1, 3A, 3.B, 3.C</w:t>
      </w:r>
      <w:r w:rsidRPr="00EC6C63">
        <w:rPr>
          <w:b/>
          <w:i/>
          <w:color w:val="C00000"/>
          <w:sz w:val="20"/>
          <w:szCs w:val="20"/>
        </w:rPr>
        <w:t xml:space="preserve"> </w:t>
      </w:r>
    </w:p>
    <w:p w:rsidR="00A377D0" w:rsidRPr="005A785F" w:rsidRDefault="00A377D0" w:rsidP="00EC6C63">
      <w:pPr>
        <w:jc w:val="both"/>
        <w:rPr>
          <w:rFonts w:asciiTheme="minorHAnsi" w:hAnsiTheme="minorHAnsi" w:cs="Arial"/>
          <w:sz w:val="20"/>
          <w:szCs w:val="20"/>
        </w:rPr>
      </w:pPr>
    </w:p>
    <w:p w:rsidR="00EC6C63" w:rsidRPr="00C16DAD" w:rsidRDefault="00EC6C63" w:rsidP="00A377D0">
      <w:pPr>
        <w:jc w:val="both"/>
        <w:rPr>
          <w:rFonts w:asciiTheme="minorHAnsi" w:hAnsiTheme="minorHAnsi" w:cs="Arial"/>
          <w:sz w:val="20"/>
          <w:szCs w:val="20"/>
        </w:rPr>
      </w:pPr>
      <w:r w:rsidRPr="005A785F">
        <w:rPr>
          <w:rFonts w:asciiTheme="minorHAnsi" w:hAnsiTheme="minorHAnsi" w:cs="Arial"/>
          <w:sz w:val="20"/>
          <w:szCs w:val="20"/>
        </w:rPr>
        <w:t>Wielkopolska Strategia Ograniczania Zagrożeń Zawodowych, w skrócie WSOZZ 2013-2020, to inicjatywa organów nadzoru i kontroli, instytucji, partnerów społecznych, których wspólnym celem jest ograniczanie zagrożeń zawodowych oraz promowanie przyjaznych miejsc pracy. W jednym czasie zostanie zaprezentowanych kilkanaście referatów dotyczących zagrożeń zaw</w:t>
      </w:r>
      <w:r w:rsidR="005A785F">
        <w:rPr>
          <w:rFonts w:asciiTheme="minorHAnsi" w:hAnsiTheme="minorHAnsi" w:cs="Arial"/>
          <w:sz w:val="20"/>
          <w:szCs w:val="20"/>
        </w:rPr>
        <w:t xml:space="preserve">odowych w przemyśle spożywczym. </w:t>
      </w:r>
      <w:r w:rsidRPr="005A785F">
        <w:rPr>
          <w:rFonts w:asciiTheme="minorHAnsi" w:hAnsiTheme="minorHAnsi" w:cs="Arial"/>
          <w:sz w:val="20"/>
          <w:szCs w:val="20"/>
        </w:rPr>
        <w:t>Pierwszy panel będzie poświęcony wymaganiom minimalnym i zasadniczym przy użytkowaniu maszyn i urządzeń. Inspektorzy pracy przedstawią dobre praktyki oraz analizę wypadków przy pracy. Uczestnicy drugiego panelu będą mieli okazję wysłuchania prezentacji dotyczących wymagań higieniczno-sanitarnych w zakładach spożywczych oraz zagrożeń czynnikami szkodliwymi. W ostatnim panelu przedstawiciele dozoru technicznego przedstawią wymagania dotyczące stosowanych w branży przetwórstwa spożywczego urządzeń ciśnieniowych i transportowych.</w:t>
      </w:r>
      <w:r w:rsidR="00A377D0" w:rsidRPr="005A785F">
        <w:rPr>
          <w:rFonts w:asciiTheme="minorHAnsi" w:hAnsiTheme="minorHAnsi" w:cs="Arial"/>
          <w:sz w:val="20"/>
          <w:szCs w:val="20"/>
        </w:rPr>
        <w:t xml:space="preserve"> </w:t>
      </w:r>
      <w:r w:rsidR="00E052D1" w:rsidRPr="005A785F">
        <w:rPr>
          <w:rFonts w:asciiTheme="minorHAnsi" w:hAnsiTheme="minorHAnsi"/>
          <w:sz w:val="20"/>
          <w:szCs w:val="20"/>
        </w:rPr>
        <w:t xml:space="preserve">Organizatorami są: Okręgowy Inspektorat Pracy w Poznaniu, Urząd Dozoru Technicznego </w:t>
      </w:r>
      <w:r w:rsidR="00E052D1" w:rsidRPr="005A785F">
        <w:rPr>
          <w:rFonts w:asciiTheme="minorHAnsi" w:hAnsiTheme="minorHAnsi"/>
          <w:sz w:val="20"/>
          <w:szCs w:val="20"/>
        </w:rPr>
        <w:br/>
        <w:t>Oddział w Poznaniu</w:t>
      </w:r>
      <w:r w:rsidR="00C16DAD">
        <w:rPr>
          <w:rFonts w:asciiTheme="minorHAnsi" w:hAnsiTheme="minorHAnsi"/>
          <w:sz w:val="20"/>
          <w:szCs w:val="20"/>
        </w:rPr>
        <w:t>.</w:t>
      </w:r>
      <w:r w:rsidR="00E052D1" w:rsidRPr="005A785F">
        <w:rPr>
          <w:rFonts w:asciiTheme="minorHAnsi" w:hAnsiTheme="minorHAnsi"/>
          <w:sz w:val="20"/>
          <w:szCs w:val="20"/>
        </w:rPr>
        <w:t xml:space="preserve"> </w:t>
      </w:r>
    </w:p>
    <w:p w:rsidR="00EC6C63" w:rsidRDefault="00EC6C63" w:rsidP="00E052D1">
      <w:pPr>
        <w:pStyle w:val="NormalnyWeb"/>
        <w:numPr>
          <w:ilvl w:val="0"/>
          <w:numId w:val="8"/>
        </w:numPr>
        <w:spacing w:before="0" w:beforeAutospacing="0" w:after="0" w:afterAutospacing="0"/>
        <w:rPr>
          <w:rFonts w:asciiTheme="minorHAnsi" w:hAnsiTheme="minorHAnsi"/>
          <w:b/>
          <w:bCs/>
          <w:sz w:val="20"/>
          <w:szCs w:val="20"/>
          <w:lang w:val="en-US" w:eastAsia="en-US"/>
        </w:rPr>
      </w:pPr>
      <w:r w:rsidRPr="00144FAE">
        <w:rPr>
          <w:rFonts w:asciiTheme="minorHAnsi" w:hAnsiTheme="minorHAnsi"/>
          <w:b/>
          <w:bCs/>
          <w:sz w:val="20"/>
          <w:szCs w:val="20"/>
          <w:lang w:val="en-US" w:eastAsia="en-US"/>
        </w:rPr>
        <w:lastRenderedPageBreak/>
        <w:t>Safety 360</w:t>
      </w:r>
    </w:p>
    <w:p w:rsidR="00A377D0" w:rsidRPr="00A377D0" w:rsidRDefault="00A377D0" w:rsidP="00A377D0">
      <w:pPr>
        <w:pStyle w:val="Akapitzlist"/>
        <w:numPr>
          <w:ilvl w:val="0"/>
          <w:numId w:val="2"/>
        </w:numPr>
        <w:jc w:val="right"/>
        <w:rPr>
          <w:b/>
          <w:color w:val="C00000"/>
          <w:sz w:val="20"/>
          <w:szCs w:val="20"/>
        </w:rPr>
      </w:pPr>
      <w:r w:rsidRPr="00A377D0">
        <w:rPr>
          <w:b/>
          <w:color w:val="C00000"/>
          <w:sz w:val="20"/>
          <w:szCs w:val="20"/>
        </w:rPr>
        <w:t xml:space="preserve">Wtorek, 24 kwietnia 2018, godz. </w:t>
      </w:r>
      <w:r w:rsidRPr="00CD50E8">
        <w:rPr>
          <w:b/>
          <w:color w:val="C00000"/>
          <w:sz w:val="20"/>
          <w:szCs w:val="20"/>
        </w:rPr>
        <w:t xml:space="preserve">11:00 – 14:00, </w:t>
      </w:r>
      <w:r w:rsidRPr="00A377D0">
        <w:rPr>
          <w:b/>
          <w:color w:val="C00000"/>
          <w:sz w:val="20"/>
          <w:szCs w:val="20"/>
        </w:rPr>
        <w:t xml:space="preserve">Pawilon 3A, Sala konferencyjna </w:t>
      </w:r>
    </w:p>
    <w:p w:rsidR="00A377D0" w:rsidRPr="00C16DAD" w:rsidRDefault="00A377D0" w:rsidP="00C16DAD">
      <w:pPr>
        <w:jc w:val="both"/>
        <w:rPr>
          <w:rFonts w:asciiTheme="minorHAnsi" w:hAnsiTheme="minorHAnsi"/>
          <w:sz w:val="20"/>
          <w:szCs w:val="20"/>
        </w:rPr>
      </w:pPr>
      <w:r w:rsidRPr="005A785F">
        <w:rPr>
          <w:rFonts w:asciiTheme="minorHAnsi" w:hAnsiTheme="minorHAnsi"/>
          <w:sz w:val="20"/>
          <w:szCs w:val="20"/>
        </w:rPr>
        <w:t xml:space="preserve">Konferencja organizowana przez portal Kulturabezpieczeństwa.pl poruszająca takie tematy, jak:  </w:t>
      </w:r>
      <w:r w:rsidRPr="005A785F">
        <w:rPr>
          <w:rFonts w:asciiTheme="minorHAnsi" w:hAnsiTheme="minorHAnsi"/>
          <w:bCs/>
          <w:sz w:val="20"/>
          <w:szCs w:val="20"/>
          <w:lang w:eastAsia="en-US"/>
        </w:rPr>
        <w:t xml:space="preserve">Pozytywne wpływania na zachowania, Uczulenia pracowników w środowisku pracy, </w:t>
      </w:r>
      <w:r w:rsidRPr="005A785F">
        <w:rPr>
          <w:rFonts w:asciiTheme="minorHAnsi" w:hAnsiTheme="minorHAnsi" w:cs="Open Sans"/>
          <w:sz w:val="20"/>
          <w:szCs w:val="20"/>
        </w:rPr>
        <w:t xml:space="preserve">Bezpieczna praca w przestrzeniach zamkniętych, </w:t>
      </w:r>
      <w:r w:rsidRPr="005A785F">
        <w:rPr>
          <w:rFonts w:asciiTheme="minorHAnsi" w:hAnsiTheme="minorHAnsi"/>
          <w:bCs/>
          <w:sz w:val="20"/>
          <w:szCs w:val="20"/>
          <w:lang w:eastAsia="en-US"/>
        </w:rPr>
        <w:t xml:space="preserve"> Pozytywna i destrukcyjna rola autorytetu.</w:t>
      </w:r>
    </w:p>
    <w:p w:rsidR="00EC6C63" w:rsidRPr="00144FAE" w:rsidRDefault="00EC6C63" w:rsidP="00EC6C63">
      <w:pPr>
        <w:jc w:val="both"/>
        <w:rPr>
          <w:b/>
          <w:color w:val="C00000"/>
          <w:sz w:val="20"/>
          <w:szCs w:val="20"/>
        </w:rPr>
      </w:pPr>
    </w:p>
    <w:p w:rsidR="00EC6C63" w:rsidRPr="00144FAE" w:rsidRDefault="00EC6C63" w:rsidP="00EC6C63">
      <w:pPr>
        <w:jc w:val="both"/>
        <w:rPr>
          <w:b/>
          <w:color w:val="C00000"/>
          <w:sz w:val="20"/>
          <w:szCs w:val="20"/>
        </w:rPr>
      </w:pPr>
    </w:p>
    <w:p w:rsidR="00EC6C63" w:rsidRPr="00E052D1" w:rsidRDefault="00EC6C63" w:rsidP="00E052D1">
      <w:pPr>
        <w:pStyle w:val="Akapitzlist"/>
        <w:numPr>
          <w:ilvl w:val="0"/>
          <w:numId w:val="8"/>
        </w:numPr>
        <w:jc w:val="both"/>
        <w:rPr>
          <w:b/>
          <w:sz w:val="20"/>
          <w:szCs w:val="20"/>
        </w:rPr>
      </w:pPr>
      <w:r w:rsidRPr="00E052D1">
        <w:rPr>
          <w:b/>
          <w:sz w:val="20"/>
          <w:szCs w:val="20"/>
        </w:rPr>
        <w:t>Bezpieczna praca z chemikaliami</w:t>
      </w:r>
    </w:p>
    <w:p w:rsidR="00A377D0" w:rsidRPr="00A377D0" w:rsidRDefault="00A377D0" w:rsidP="00A377D0">
      <w:pPr>
        <w:pStyle w:val="Akapitzlist"/>
        <w:numPr>
          <w:ilvl w:val="0"/>
          <w:numId w:val="2"/>
        </w:numPr>
        <w:jc w:val="right"/>
        <w:rPr>
          <w:i/>
          <w:noProof/>
          <w:color w:val="C00000"/>
          <w:sz w:val="20"/>
          <w:szCs w:val="20"/>
        </w:rPr>
      </w:pPr>
      <w:r w:rsidRPr="00A377D0">
        <w:rPr>
          <w:b/>
          <w:color w:val="C00000"/>
          <w:sz w:val="20"/>
          <w:szCs w:val="20"/>
        </w:rPr>
        <w:t xml:space="preserve">Wtorek, 24 kwietnia 2018, godz. </w:t>
      </w:r>
      <w:r w:rsidRPr="00A377D0">
        <w:rPr>
          <w:rFonts w:eastAsia="Times New Roman"/>
          <w:b/>
          <w:color w:val="C00000"/>
          <w:sz w:val="20"/>
          <w:szCs w:val="20"/>
        </w:rPr>
        <w:t>12:00 – 15:30</w:t>
      </w:r>
      <w:r w:rsidRPr="00A377D0">
        <w:rPr>
          <w:b/>
          <w:color w:val="C00000"/>
          <w:sz w:val="20"/>
          <w:szCs w:val="20"/>
        </w:rPr>
        <w:t xml:space="preserve">, </w:t>
      </w:r>
      <w:r w:rsidRPr="00A377D0">
        <w:rPr>
          <w:rFonts w:eastAsia="Times New Roman"/>
          <w:b/>
          <w:color w:val="C00000"/>
          <w:sz w:val="20"/>
          <w:szCs w:val="20"/>
        </w:rPr>
        <w:t>Pawilon 15, sala 1.E</w:t>
      </w:r>
      <w:r w:rsidRPr="00A377D0">
        <w:rPr>
          <w:i/>
          <w:noProof/>
          <w:color w:val="C00000"/>
          <w:sz w:val="20"/>
          <w:szCs w:val="20"/>
          <w:lang w:eastAsia="pl-PL"/>
        </w:rPr>
        <w:t xml:space="preserve"> </w:t>
      </w:r>
    </w:p>
    <w:p w:rsidR="00A377D0" w:rsidRPr="005A785F" w:rsidRDefault="00A377D0" w:rsidP="00A377D0">
      <w:pPr>
        <w:jc w:val="both"/>
        <w:rPr>
          <w:rFonts w:asciiTheme="minorHAnsi" w:hAnsiTheme="minorHAnsi"/>
          <w:sz w:val="20"/>
          <w:szCs w:val="20"/>
        </w:rPr>
      </w:pPr>
      <w:r w:rsidRPr="005A785F">
        <w:rPr>
          <w:rFonts w:asciiTheme="minorHAnsi" w:hAnsiTheme="minorHAnsi"/>
          <w:sz w:val="20"/>
          <w:szCs w:val="20"/>
        </w:rPr>
        <w:t xml:space="preserve">Redakcja czasopisma „Promotor BHP” zdecydowała się podjąć tematu bezpiecznej pracy z chemikaliami. Tematyka ta jest niezwykle ważna </w:t>
      </w:r>
      <w:r w:rsidRPr="005A785F">
        <w:rPr>
          <w:rFonts w:asciiTheme="minorHAnsi" w:hAnsiTheme="minorHAnsi"/>
          <w:sz w:val="20"/>
          <w:szCs w:val="20"/>
          <w:lang w:val="cs-CZ"/>
        </w:rPr>
        <w:t xml:space="preserve">z perspektywy behapowca, pracownika oraz pracodawcy z branży chemicznej. Konferencja będzie okazją do wymiany doświadczeń specjalistów z branży chemicznej oraz stworzy możliwość poszerzenia swojej zawodowej wiedzy oraz branżowych dyskusji. </w:t>
      </w:r>
      <w:r w:rsidRPr="005A785F">
        <w:rPr>
          <w:rStyle w:val="Pogrubienie"/>
          <w:rFonts w:asciiTheme="minorHAnsi" w:hAnsiTheme="minorHAnsi"/>
          <w:b w:val="0"/>
          <w:color w:val="1F1F1F"/>
          <w:sz w:val="20"/>
          <w:szCs w:val="20"/>
        </w:rPr>
        <w:t>Konferencja jest skierowana do:</w:t>
      </w:r>
      <w:r w:rsidRPr="005A785F">
        <w:rPr>
          <w:rStyle w:val="Pogrubienie"/>
          <w:rFonts w:asciiTheme="minorHAnsi" w:hAnsiTheme="minorHAnsi"/>
          <w:sz w:val="20"/>
          <w:szCs w:val="20"/>
        </w:rPr>
        <w:t xml:space="preserve"> </w:t>
      </w:r>
      <w:r w:rsidRPr="005A785F">
        <w:rPr>
          <w:rFonts w:asciiTheme="minorHAnsi" w:hAnsiTheme="minorHAnsi"/>
          <w:sz w:val="20"/>
          <w:szCs w:val="20"/>
        </w:rPr>
        <w:t xml:space="preserve">specjalistów BHP, pracodawców, pracowników mających styczność z chemikaliami, inspektorów BHP, społecznych inspektorów pracy. </w:t>
      </w:r>
      <w:r w:rsidRPr="005A785F">
        <w:rPr>
          <w:rFonts w:asciiTheme="minorHAnsi" w:hAnsiTheme="minorHAnsi"/>
          <w:bCs/>
          <w:color w:val="1F1F1F"/>
          <w:sz w:val="20"/>
          <w:szCs w:val="20"/>
        </w:rPr>
        <w:t>Podczas konferencji zostaną poruszone m.in. następujące tematy:</w:t>
      </w:r>
      <w:r w:rsidRPr="005A785F">
        <w:rPr>
          <w:rFonts w:asciiTheme="minorHAnsi" w:hAnsiTheme="minorHAnsi"/>
          <w:sz w:val="20"/>
          <w:szCs w:val="20"/>
        </w:rPr>
        <w:t xml:space="preserve"> Bezpieczeństwo pracownika przy stosowaniu chemii – ocena ryzyka , Pierwsza pomoc w przypadku oparzeń chemicznych, Bezpieczny i efektywny obrót towarami niebezpiecznymi, Świadome użytkowanie ochron dróg oddechowych, Dermatozy w przemyśle - przyczyny, skutki i zapobieganie  </w:t>
      </w:r>
    </w:p>
    <w:p w:rsidR="00A377D0" w:rsidRDefault="00A377D0" w:rsidP="00A377D0">
      <w:pPr>
        <w:jc w:val="both"/>
      </w:pPr>
    </w:p>
    <w:p w:rsidR="00A377D0" w:rsidRPr="00E052D1" w:rsidRDefault="00A377D0" w:rsidP="00E052D1">
      <w:pPr>
        <w:pStyle w:val="Akapitzlist"/>
        <w:numPr>
          <w:ilvl w:val="0"/>
          <w:numId w:val="8"/>
        </w:numPr>
        <w:rPr>
          <w:rStyle w:val="Hipercze"/>
          <w:b/>
          <w:sz w:val="20"/>
          <w:szCs w:val="20"/>
        </w:rPr>
      </w:pPr>
      <w:r w:rsidRPr="00E052D1">
        <w:rPr>
          <w:b/>
          <w:sz w:val="20"/>
          <w:szCs w:val="20"/>
        </w:rPr>
        <w:t>Przeszłość dla przyszłości – integracja wiedzy o wydarzeniach wypadkowych i oceny ryzyka na rzecz skutecznej prewencji wypadkowej przy obsłudze maszyn (i nie tylko)</w:t>
      </w:r>
    </w:p>
    <w:p w:rsidR="0075583B" w:rsidRPr="0075583B" w:rsidRDefault="00A377D0" w:rsidP="0075583B">
      <w:pPr>
        <w:pStyle w:val="Akapitzlist"/>
        <w:numPr>
          <w:ilvl w:val="0"/>
          <w:numId w:val="2"/>
        </w:numPr>
        <w:jc w:val="right"/>
        <w:rPr>
          <w:b/>
          <w:bCs/>
          <w:color w:val="C00000"/>
          <w:sz w:val="20"/>
          <w:szCs w:val="20"/>
        </w:rPr>
      </w:pPr>
      <w:r w:rsidRPr="0075583B">
        <w:rPr>
          <w:b/>
          <w:color w:val="C00000"/>
          <w:sz w:val="20"/>
          <w:szCs w:val="20"/>
        </w:rPr>
        <w:t xml:space="preserve">Wtorek, 24 kwietnia 2018, godz. </w:t>
      </w:r>
      <w:r w:rsidR="0075583B" w:rsidRPr="0075583B">
        <w:rPr>
          <w:b/>
          <w:color w:val="C00000"/>
          <w:sz w:val="20"/>
          <w:szCs w:val="20"/>
        </w:rPr>
        <w:t>13</w:t>
      </w:r>
      <w:r w:rsidRPr="0075583B">
        <w:rPr>
          <w:b/>
          <w:color w:val="C00000"/>
          <w:sz w:val="20"/>
          <w:szCs w:val="20"/>
        </w:rPr>
        <w:t xml:space="preserve">:00 – 15:30, </w:t>
      </w:r>
      <w:r w:rsidR="0075583B" w:rsidRPr="0075583B">
        <w:rPr>
          <w:b/>
          <w:bCs/>
          <w:color w:val="C00000"/>
          <w:sz w:val="20"/>
          <w:szCs w:val="20"/>
        </w:rPr>
        <w:t>Hol Wschodni MTP, Sala Zielona</w:t>
      </w:r>
    </w:p>
    <w:p w:rsidR="00A377D0" w:rsidRPr="00144FAE" w:rsidRDefault="00A377D0" w:rsidP="00A377D0">
      <w:pPr>
        <w:rPr>
          <w:rStyle w:val="Hipercze"/>
          <w:b/>
          <w:sz w:val="20"/>
          <w:szCs w:val="20"/>
        </w:rPr>
      </w:pPr>
    </w:p>
    <w:p w:rsidR="00A377D0" w:rsidRPr="005A785F" w:rsidRDefault="0075583B" w:rsidP="005A785F">
      <w:pPr>
        <w:jc w:val="both"/>
        <w:rPr>
          <w:rFonts w:asciiTheme="minorHAnsi" w:hAnsiTheme="minorHAnsi"/>
          <w:b/>
          <w:sz w:val="20"/>
          <w:szCs w:val="20"/>
        </w:rPr>
      </w:pPr>
      <w:r w:rsidRPr="005A785F">
        <w:rPr>
          <w:rFonts w:asciiTheme="minorHAnsi" w:hAnsiTheme="minorHAnsi"/>
          <w:sz w:val="20"/>
          <w:szCs w:val="20"/>
        </w:rPr>
        <w:t>Miesięcznik ATEST – Ochrona Pracy, Ogólnopolskie Stowarzyszenie Pracowników Służby BHP oraz firma ELOKON Polska zapraszają na konferencję, której program porusza m.in. tematy: Struktura gromadzenia wiedzy o wydarzeniach wypadkowych i propozycja uniwersalnego modelu przebiegu wydarzeń wypadkowych integrującego badania i analizy wypadków z oceną ryzyka, Zapobieganie wypadkom przy pracy przez dobór technicznych środków ochronnych na podstawie oceny ryzyka zawodowego, 4. Rewolucja Przemysłowa – inteligentne maszyny muszą być wewnętrznie bezpieczne, Środki ochrony indywidualnej stosowane przez pracowników obsługujących maszyny</w:t>
      </w:r>
    </w:p>
    <w:p w:rsidR="00A377D0" w:rsidRPr="00144FAE" w:rsidRDefault="00A377D0" w:rsidP="0075583B">
      <w:pPr>
        <w:jc w:val="center"/>
        <w:rPr>
          <w:b/>
          <w:bCs/>
          <w:color w:val="C00000"/>
          <w:sz w:val="20"/>
          <w:szCs w:val="20"/>
        </w:rPr>
      </w:pPr>
    </w:p>
    <w:p w:rsidR="00A377D0" w:rsidRPr="00144FAE" w:rsidRDefault="00A377D0" w:rsidP="00A377D0">
      <w:pPr>
        <w:jc w:val="right"/>
        <w:rPr>
          <w:b/>
          <w:bCs/>
          <w:color w:val="C00000"/>
          <w:sz w:val="20"/>
          <w:szCs w:val="20"/>
        </w:rPr>
      </w:pPr>
    </w:p>
    <w:p w:rsidR="00A377D0" w:rsidRPr="00E052D1" w:rsidRDefault="00A377D0" w:rsidP="00E052D1">
      <w:pPr>
        <w:pStyle w:val="Akapitzlist"/>
        <w:numPr>
          <w:ilvl w:val="0"/>
          <w:numId w:val="8"/>
        </w:numPr>
        <w:rPr>
          <w:b/>
          <w:sz w:val="20"/>
          <w:szCs w:val="20"/>
        </w:rPr>
      </w:pPr>
      <w:r w:rsidRPr="00E052D1">
        <w:rPr>
          <w:b/>
          <w:sz w:val="20"/>
          <w:szCs w:val="20"/>
        </w:rPr>
        <w:t>Innowacja w BHP – wsparcie specjalistów BHP w zarządzaniu bezpieczeństwem przy wykorzystaniu praktycznych narzędzi:</w:t>
      </w:r>
    </w:p>
    <w:p w:rsidR="0075583B" w:rsidRPr="0075583B" w:rsidRDefault="0075583B" w:rsidP="0075583B">
      <w:pPr>
        <w:pStyle w:val="Akapitzlist"/>
        <w:numPr>
          <w:ilvl w:val="0"/>
          <w:numId w:val="2"/>
        </w:numPr>
        <w:jc w:val="right"/>
        <w:rPr>
          <w:b/>
          <w:bCs/>
          <w:color w:val="C00000"/>
          <w:sz w:val="20"/>
          <w:szCs w:val="20"/>
        </w:rPr>
      </w:pPr>
      <w:r w:rsidRPr="0075583B">
        <w:rPr>
          <w:b/>
          <w:color w:val="C00000"/>
          <w:sz w:val="20"/>
          <w:szCs w:val="20"/>
        </w:rPr>
        <w:t>24</w:t>
      </w:r>
      <w:r>
        <w:rPr>
          <w:b/>
          <w:color w:val="C00000"/>
          <w:sz w:val="20"/>
          <w:szCs w:val="20"/>
        </w:rPr>
        <w:t>-25</w:t>
      </w:r>
      <w:r w:rsidRPr="0075583B">
        <w:rPr>
          <w:b/>
          <w:color w:val="C00000"/>
          <w:sz w:val="20"/>
          <w:szCs w:val="20"/>
        </w:rPr>
        <w:t xml:space="preserve"> kwietnia 2018, godz. </w:t>
      </w:r>
      <w:r>
        <w:rPr>
          <w:b/>
          <w:color w:val="C00000"/>
          <w:sz w:val="20"/>
          <w:szCs w:val="20"/>
        </w:rPr>
        <w:t>14:3</w:t>
      </w:r>
      <w:r w:rsidRPr="0075583B">
        <w:rPr>
          <w:b/>
          <w:color w:val="C00000"/>
          <w:sz w:val="20"/>
          <w:szCs w:val="20"/>
        </w:rPr>
        <w:t xml:space="preserve">0 – 15:30, </w:t>
      </w:r>
      <w:r w:rsidRPr="00144FAE">
        <w:rPr>
          <w:rFonts w:eastAsia="Times New Roman"/>
          <w:b/>
          <w:color w:val="C00000"/>
          <w:sz w:val="20"/>
          <w:szCs w:val="20"/>
        </w:rPr>
        <w:t>Pawilon 3A, Sala konferencyjna</w:t>
      </w:r>
    </w:p>
    <w:p w:rsidR="00E052D1" w:rsidRDefault="00E052D1" w:rsidP="00E052D1">
      <w:pPr>
        <w:jc w:val="both"/>
        <w:rPr>
          <w:rFonts w:asciiTheme="minorHAnsi" w:hAnsiTheme="minorHAnsi"/>
          <w:sz w:val="20"/>
          <w:szCs w:val="20"/>
        </w:rPr>
      </w:pPr>
    </w:p>
    <w:p w:rsidR="00A377D0" w:rsidRPr="00E052D1" w:rsidRDefault="0075583B" w:rsidP="00E052D1">
      <w:pPr>
        <w:jc w:val="both"/>
        <w:rPr>
          <w:rFonts w:asciiTheme="minorHAnsi" w:hAnsiTheme="minorHAnsi"/>
          <w:sz w:val="20"/>
          <w:szCs w:val="20"/>
        </w:rPr>
      </w:pPr>
      <w:r w:rsidRPr="00E052D1">
        <w:rPr>
          <w:rFonts w:asciiTheme="minorHAnsi" w:hAnsiTheme="minorHAnsi"/>
          <w:sz w:val="20"/>
          <w:szCs w:val="20"/>
        </w:rPr>
        <w:t xml:space="preserve">Przedstawiciele Biura Kompleksowej Obsługi Firm J&amp;J s.c. przeprowadzą  prelekcje z zakresu: audyty i kontrole szybko i sprawnie z wykorzystaniem aplikacji Audit24 oraz </w:t>
      </w:r>
      <w:proofErr w:type="spellStart"/>
      <w:r w:rsidRPr="00E052D1">
        <w:rPr>
          <w:rFonts w:asciiTheme="minorHAnsi" w:hAnsiTheme="minorHAnsi"/>
          <w:sz w:val="20"/>
          <w:szCs w:val="20"/>
        </w:rPr>
        <w:t>FireDay</w:t>
      </w:r>
      <w:proofErr w:type="spellEnd"/>
      <w:r w:rsidRPr="00E052D1">
        <w:rPr>
          <w:rFonts w:asciiTheme="minorHAnsi" w:hAnsiTheme="minorHAnsi"/>
          <w:sz w:val="20"/>
          <w:szCs w:val="20"/>
        </w:rPr>
        <w:t xml:space="preserve"> - praktyczne szkolenia przeciwpożarowe a zmiana zachowań pracowników - wykorzystanie szkoleń typu </w:t>
      </w:r>
      <w:proofErr w:type="spellStart"/>
      <w:r w:rsidRPr="00E052D1">
        <w:rPr>
          <w:rFonts w:asciiTheme="minorHAnsi" w:hAnsiTheme="minorHAnsi"/>
          <w:sz w:val="20"/>
          <w:szCs w:val="20"/>
        </w:rPr>
        <w:t>edutainment</w:t>
      </w:r>
      <w:proofErr w:type="spellEnd"/>
      <w:r w:rsidRPr="00E052D1">
        <w:rPr>
          <w:rFonts w:asciiTheme="minorHAnsi" w:hAnsiTheme="minorHAnsi"/>
          <w:sz w:val="20"/>
          <w:szCs w:val="20"/>
        </w:rPr>
        <w:t>.</w:t>
      </w:r>
    </w:p>
    <w:p w:rsidR="00EC6C63" w:rsidRDefault="00EC6C63" w:rsidP="00EC6C63">
      <w:pPr>
        <w:jc w:val="both"/>
        <w:rPr>
          <w:i/>
          <w:sz w:val="20"/>
          <w:szCs w:val="20"/>
        </w:rPr>
      </w:pPr>
    </w:p>
    <w:p w:rsidR="005A785F" w:rsidRPr="0035510B" w:rsidRDefault="005A785F" w:rsidP="0035510B">
      <w:pPr>
        <w:pStyle w:val="Akapitzlist"/>
        <w:numPr>
          <w:ilvl w:val="0"/>
          <w:numId w:val="8"/>
        </w:numPr>
        <w:rPr>
          <w:rFonts w:asciiTheme="minorHAnsi" w:hAnsiTheme="minorHAnsi" w:cs="Open Sans Condensed"/>
          <w:b/>
        </w:rPr>
      </w:pPr>
      <w:r w:rsidRPr="0035510B">
        <w:rPr>
          <w:rFonts w:asciiTheme="minorHAnsi" w:hAnsiTheme="minorHAnsi" w:cs="Open Sans Condensed"/>
          <w:b/>
        </w:rPr>
        <w:t xml:space="preserve">Targowy Rajd Bezpieczeństwa </w:t>
      </w:r>
    </w:p>
    <w:p w:rsidR="005A785F" w:rsidRPr="0075583B" w:rsidRDefault="005A785F" w:rsidP="005A785F">
      <w:pPr>
        <w:pStyle w:val="Akapitzlist"/>
        <w:numPr>
          <w:ilvl w:val="0"/>
          <w:numId w:val="2"/>
        </w:numPr>
        <w:jc w:val="right"/>
        <w:rPr>
          <w:b/>
          <w:bCs/>
          <w:color w:val="C00000"/>
          <w:sz w:val="20"/>
          <w:szCs w:val="20"/>
        </w:rPr>
      </w:pPr>
      <w:r w:rsidRPr="0075583B">
        <w:rPr>
          <w:b/>
          <w:color w:val="C00000"/>
          <w:sz w:val="20"/>
          <w:szCs w:val="20"/>
        </w:rPr>
        <w:t>24</w:t>
      </w:r>
      <w:r>
        <w:rPr>
          <w:b/>
          <w:color w:val="C00000"/>
          <w:sz w:val="20"/>
          <w:szCs w:val="20"/>
        </w:rPr>
        <w:t>-25</w:t>
      </w:r>
      <w:r w:rsidRPr="0075583B">
        <w:rPr>
          <w:b/>
          <w:color w:val="C00000"/>
          <w:sz w:val="20"/>
          <w:szCs w:val="20"/>
        </w:rPr>
        <w:t xml:space="preserve"> kwietnia 2018, godz. </w:t>
      </w:r>
      <w:r>
        <w:rPr>
          <w:b/>
          <w:color w:val="C00000"/>
          <w:sz w:val="20"/>
          <w:szCs w:val="20"/>
        </w:rPr>
        <w:t>10:00,</w:t>
      </w:r>
      <w:r w:rsidRPr="0075583B">
        <w:rPr>
          <w:b/>
          <w:color w:val="C00000"/>
          <w:sz w:val="20"/>
          <w:szCs w:val="20"/>
        </w:rPr>
        <w:t xml:space="preserve"> </w:t>
      </w:r>
      <w:r>
        <w:rPr>
          <w:rFonts w:eastAsia="Times New Roman"/>
          <w:b/>
          <w:color w:val="C00000"/>
          <w:sz w:val="20"/>
          <w:szCs w:val="20"/>
        </w:rPr>
        <w:t>stoisko portalu Kulturabezpieczeństwa.pl</w:t>
      </w:r>
    </w:p>
    <w:p w:rsidR="0075583B" w:rsidRPr="00C16DAD" w:rsidRDefault="005A785F" w:rsidP="00C16DAD">
      <w:pPr>
        <w:jc w:val="both"/>
        <w:rPr>
          <w:rFonts w:asciiTheme="minorHAnsi" w:hAnsiTheme="minorHAnsi" w:cs="Open Sans"/>
          <w:sz w:val="20"/>
          <w:szCs w:val="20"/>
        </w:rPr>
      </w:pPr>
      <w:r w:rsidRPr="005A785F">
        <w:rPr>
          <w:rFonts w:asciiTheme="minorHAnsi" w:hAnsiTheme="minorHAnsi" w:cs="Open Sans"/>
          <w:sz w:val="20"/>
          <w:szCs w:val="20"/>
        </w:rPr>
        <w:t xml:space="preserve">Jubileuszowa edycja Strefy Kultury Bezpieczeństwa zostanie wzbogacona o </w:t>
      </w:r>
      <w:proofErr w:type="spellStart"/>
      <w:r w:rsidRPr="005A785F">
        <w:rPr>
          <w:rFonts w:asciiTheme="minorHAnsi" w:hAnsiTheme="minorHAnsi" w:cs="Open Sans"/>
          <w:sz w:val="20"/>
          <w:szCs w:val="20"/>
        </w:rPr>
        <w:t>Ejendals.Targowy</w:t>
      </w:r>
      <w:proofErr w:type="spellEnd"/>
      <w:r w:rsidRPr="005A785F">
        <w:rPr>
          <w:rFonts w:asciiTheme="minorHAnsi" w:hAnsiTheme="minorHAnsi" w:cs="Open Sans"/>
          <w:sz w:val="20"/>
          <w:szCs w:val="20"/>
        </w:rPr>
        <w:t xml:space="preserve"> Rajd Bezpieczeństwa – zabawę dla gości targów łączącą edukację z elementami rywalizacji. Rajd jest organizowany wspólnie przez portal „Kultura Bezpieczeństwa” oraz firmę szkoleniową TAM. Podczas Rajdu jego uczestnicy zostaną poproszeni o udzielenie odpowiedzi oraz wykonanie zadań związanych z bezpieczeństwem pracy i ergonomią. Zadania będą wymagały wiedzy, precyzji oraz skupienia.</w:t>
      </w:r>
    </w:p>
    <w:p w:rsidR="0035510B" w:rsidRDefault="0035510B" w:rsidP="0075583B">
      <w:pPr>
        <w:pStyle w:val="Nagwek3"/>
        <w:spacing w:before="0" w:beforeAutospacing="0" w:after="0" w:afterAutospacing="0"/>
        <w:jc w:val="both"/>
        <w:rPr>
          <w:rFonts w:asciiTheme="minorHAnsi" w:hAnsiTheme="minorHAnsi"/>
          <w:bCs w:val="0"/>
          <w:color w:val="C00000"/>
          <w:sz w:val="20"/>
          <w:szCs w:val="20"/>
          <w:lang w:eastAsia="en-US"/>
        </w:rPr>
      </w:pPr>
    </w:p>
    <w:p w:rsidR="0035510B" w:rsidRDefault="0035510B" w:rsidP="0075583B">
      <w:pPr>
        <w:pStyle w:val="Nagwek3"/>
        <w:spacing w:before="0" w:beforeAutospacing="0" w:after="0" w:afterAutospacing="0"/>
        <w:jc w:val="both"/>
        <w:rPr>
          <w:rFonts w:asciiTheme="minorHAnsi" w:hAnsiTheme="minorHAnsi"/>
          <w:bCs w:val="0"/>
          <w:color w:val="C00000"/>
          <w:sz w:val="20"/>
          <w:szCs w:val="20"/>
          <w:lang w:eastAsia="en-US"/>
        </w:rPr>
      </w:pPr>
    </w:p>
    <w:p w:rsidR="0075583B" w:rsidRPr="0035510B" w:rsidRDefault="0075583B" w:rsidP="0035510B">
      <w:pPr>
        <w:pStyle w:val="Akapitzlist"/>
        <w:numPr>
          <w:ilvl w:val="0"/>
          <w:numId w:val="8"/>
        </w:numPr>
        <w:jc w:val="both"/>
        <w:rPr>
          <w:rFonts w:cs="Arial"/>
          <w:b/>
          <w:sz w:val="20"/>
          <w:szCs w:val="20"/>
        </w:rPr>
      </w:pPr>
      <w:r w:rsidRPr="0035510B">
        <w:rPr>
          <w:b/>
          <w:bCs/>
          <w:color w:val="000000" w:themeColor="text1"/>
          <w:sz w:val="20"/>
          <w:szCs w:val="20"/>
        </w:rPr>
        <w:t xml:space="preserve">Seminarium – Ratownictwo specjalistyczne CBRNE wraz z </w:t>
      </w:r>
      <w:r w:rsidRPr="0035510B">
        <w:rPr>
          <w:rFonts w:cs="Arial"/>
          <w:b/>
          <w:sz w:val="20"/>
          <w:szCs w:val="20"/>
        </w:rPr>
        <w:t>praktycznym pokazem ratownictwa chemiczno-ekologicznego</w:t>
      </w:r>
    </w:p>
    <w:p w:rsidR="00E052D1" w:rsidRDefault="00E052D1" w:rsidP="00E052D1">
      <w:pPr>
        <w:pStyle w:val="Akapitzlist"/>
        <w:numPr>
          <w:ilvl w:val="0"/>
          <w:numId w:val="8"/>
        </w:numPr>
        <w:spacing w:after="240"/>
        <w:jc w:val="right"/>
        <w:rPr>
          <w:b/>
          <w:color w:val="C00000"/>
          <w:sz w:val="20"/>
          <w:szCs w:val="20"/>
        </w:rPr>
      </w:pPr>
      <w:r w:rsidRPr="00E052D1">
        <w:rPr>
          <w:b/>
          <w:color w:val="C00000"/>
          <w:sz w:val="20"/>
          <w:szCs w:val="20"/>
        </w:rPr>
        <w:t xml:space="preserve">25 kwietnia 2018, godz. </w:t>
      </w:r>
      <w:r>
        <w:rPr>
          <w:b/>
          <w:color w:val="C00000"/>
          <w:sz w:val="20"/>
          <w:szCs w:val="20"/>
        </w:rPr>
        <w:t>10:00 – 13:0</w:t>
      </w:r>
      <w:r w:rsidRPr="00E052D1">
        <w:rPr>
          <w:b/>
          <w:color w:val="C00000"/>
          <w:sz w:val="20"/>
          <w:szCs w:val="20"/>
        </w:rPr>
        <w:t>0, Hol Wschodni MTP, Sala Niebieska oraz teren otwarty przy pawilonie 3</w:t>
      </w:r>
    </w:p>
    <w:p w:rsidR="00E052D1" w:rsidRPr="0035510B" w:rsidRDefault="00E052D1" w:rsidP="0035510B">
      <w:pPr>
        <w:jc w:val="both"/>
        <w:rPr>
          <w:rFonts w:asciiTheme="minorHAnsi" w:hAnsiTheme="minorHAnsi" w:cs="Arial"/>
          <w:sz w:val="20"/>
          <w:szCs w:val="20"/>
        </w:rPr>
      </w:pPr>
      <w:r w:rsidRPr="00E052D1">
        <w:rPr>
          <w:rFonts w:asciiTheme="minorHAnsi" w:hAnsiTheme="minorHAnsi"/>
          <w:sz w:val="20"/>
          <w:szCs w:val="20"/>
        </w:rPr>
        <w:t xml:space="preserve">Seminarium przygotowywane przez </w:t>
      </w:r>
      <w:r w:rsidRPr="00E052D1">
        <w:rPr>
          <w:rFonts w:asciiTheme="minorHAnsi" w:hAnsiTheme="minorHAnsi" w:cs="Arial"/>
          <w:sz w:val="20"/>
          <w:szCs w:val="20"/>
        </w:rPr>
        <w:t xml:space="preserve">Komendę Wojewódzką Państwowej Straży Pożarnej w Poznaniu, ma na celu podnieść wiedzę i umiejętności strażaków z zakresu zagrożeń chemicznych, ekologicznych, biologicznych i </w:t>
      </w:r>
      <w:r w:rsidRPr="00E052D1">
        <w:rPr>
          <w:rFonts w:asciiTheme="minorHAnsi" w:hAnsiTheme="minorHAnsi" w:cs="Arial"/>
          <w:sz w:val="20"/>
          <w:szCs w:val="20"/>
        </w:rPr>
        <w:lastRenderedPageBreak/>
        <w:t>radiacyjnych. Seminarium zakończy się praktycznym pokazem ratownictwa chemiczno-ekologicznego z wykorzystaniem robota mobilnego IBIS.</w:t>
      </w:r>
    </w:p>
    <w:p w:rsidR="00E052D1" w:rsidRPr="00144FAE" w:rsidRDefault="00E052D1" w:rsidP="0075583B">
      <w:pPr>
        <w:jc w:val="both"/>
        <w:rPr>
          <w:rFonts w:cs="Arial"/>
          <w:b/>
          <w:sz w:val="20"/>
          <w:szCs w:val="20"/>
        </w:rPr>
      </w:pPr>
    </w:p>
    <w:p w:rsidR="0075583B" w:rsidRPr="00144FAE" w:rsidRDefault="0075583B" w:rsidP="0075583B">
      <w:pPr>
        <w:pStyle w:val="Nagwek3"/>
        <w:spacing w:before="0" w:beforeAutospacing="0" w:after="0" w:afterAutospacing="0"/>
        <w:jc w:val="both"/>
        <w:rPr>
          <w:rFonts w:asciiTheme="minorHAnsi" w:hAnsiTheme="minorHAnsi"/>
          <w:bCs w:val="0"/>
          <w:color w:val="C00000"/>
          <w:sz w:val="20"/>
          <w:szCs w:val="20"/>
          <w:lang w:eastAsia="en-US"/>
        </w:rPr>
      </w:pPr>
    </w:p>
    <w:p w:rsidR="0075583B" w:rsidRPr="00E052D1" w:rsidRDefault="0075583B" w:rsidP="00E052D1">
      <w:pPr>
        <w:pStyle w:val="Akapitzlist"/>
        <w:numPr>
          <w:ilvl w:val="0"/>
          <w:numId w:val="10"/>
        </w:numPr>
        <w:rPr>
          <w:rStyle w:val="Hipercze"/>
          <w:b/>
          <w:sz w:val="20"/>
          <w:szCs w:val="20"/>
        </w:rPr>
      </w:pPr>
      <w:r w:rsidRPr="00E052D1">
        <w:rPr>
          <w:b/>
          <w:sz w:val="20"/>
          <w:szCs w:val="20"/>
        </w:rPr>
        <w:t>Wysoko, ale bezpiecznie</w:t>
      </w:r>
    </w:p>
    <w:p w:rsidR="00E052D1" w:rsidRDefault="00E052D1" w:rsidP="00C16DAD">
      <w:pPr>
        <w:pStyle w:val="Akapitzlist"/>
        <w:numPr>
          <w:ilvl w:val="0"/>
          <w:numId w:val="9"/>
        </w:numPr>
        <w:jc w:val="right"/>
        <w:rPr>
          <w:rFonts w:eastAsia="Times New Roman"/>
          <w:b/>
          <w:bCs/>
          <w:color w:val="C00000"/>
          <w:sz w:val="20"/>
          <w:szCs w:val="20"/>
        </w:rPr>
      </w:pPr>
      <w:r w:rsidRPr="00E052D1">
        <w:rPr>
          <w:b/>
          <w:color w:val="C00000"/>
          <w:sz w:val="20"/>
          <w:szCs w:val="20"/>
        </w:rPr>
        <w:t xml:space="preserve">25 kwietnia 2018, godz. </w:t>
      </w:r>
      <w:r>
        <w:rPr>
          <w:b/>
          <w:color w:val="C00000"/>
          <w:sz w:val="20"/>
          <w:szCs w:val="20"/>
        </w:rPr>
        <w:t>11:00 – 15</w:t>
      </w:r>
      <w:r w:rsidRPr="00E052D1">
        <w:rPr>
          <w:b/>
          <w:color w:val="C00000"/>
          <w:sz w:val="20"/>
          <w:szCs w:val="20"/>
        </w:rPr>
        <w:t xml:space="preserve">:00, </w:t>
      </w:r>
      <w:r w:rsidRPr="00E052D1">
        <w:rPr>
          <w:rFonts w:eastAsia="Times New Roman"/>
          <w:b/>
          <w:bCs/>
          <w:color w:val="C00000"/>
          <w:sz w:val="20"/>
          <w:szCs w:val="20"/>
        </w:rPr>
        <w:t>Hol Wschodni MTP, Sala Zielona</w:t>
      </w:r>
    </w:p>
    <w:p w:rsidR="00C16DAD" w:rsidRPr="00C16DAD" w:rsidRDefault="00C16DAD" w:rsidP="00C16DAD">
      <w:pPr>
        <w:pStyle w:val="Akapitzlist"/>
        <w:numPr>
          <w:ilvl w:val="0"/>
          <w:numId w:val="9"/>
        </w:numPr>
        <w:jc w:val="right"/>
        <w:rPr>
          <w:rFonts w:eastAsia="Times New Roman"/>
          <w:b/>
          <w:bCs/>
          <w:color w:val="C00000"/>
          <w:sz w:val="20"/>
          <w:szCs w:val="20"/>
        </w:rPr>
      </w:pPr>
    </w:p>
    <w:p w:rsidR="0075583B" w:rsidRPr="00E052D1" w:rsidRDefault="00E052D1" w:rsidP="00E052D1">
      <w:pPr>
        <w:jc w:val="both"/>
        <w:rPr>
          <w:rFonts w:asciiTheme="minorHAnsi" w:hAnsiTheme="minorHAnsi" w:cs="Arial"/>
          <w:color w:val="000000"/>
          <w:sz w:val="20"/>
          <w:szCs w:val="20"/>
        </w:rPr>
      </w:pPr>
      <w:r w:rsidRPr="00E052D1">
        <w:rPr>
          <w:rFonts w:asciiTheme="minorHAnsi" w:hAnsiTheme="minorHAnsi"/>
          <w:sz w:val="20"/>
          <w:szCs w:val="20"/>
        </w:rPr>
        <w:t xml:space="preserve">Centralny Instytut Ochrony Pracy – Państwowy Instytut Badawczy zaprasza do </w:t>
      </w:r>
      <w:r w:rsidRPr="00E052D1">
        <w:rPr>
          <w:rStyle w:val="Pogrubienie"/>
          <w:rFonts w:asciiTheme="minorHAnsi" w:hAnsiTheme="minorHAnsi"/>
          <w:b w:val="0"/>
          <w:sz w:val="20"/>
          <w:szCs w:val="20"/>
        </w:rPr>
        <w:t>udziału w konferencji dotyczącej bezpieczeństwa pracy na wysokości.</w:t>
      </w:r>
      <w:r w:rsidRPr="00E052D1">
        <w:rPr>
          <w:rFonts w:asciiTheme="minorHAnsi" w:hAnsiTheme="minorHAnsi"/>
          <w:sz w:val="20"/>
          <w:szCs w:val="20"/>
        </w:rPr>
        <w:t xml:space="preserve"> Podczas konferencji te szczególne rodzaje prac zostaną omówione w kontekście prawidłowego stosowania przepisów i zasad dla zapewnienia ochrony pracowników podczas pracy na wysokości. Pojawią się  m.in. wystąpienia: </w:t>
      </w:r>
      <w:r w:rsidRPr="00E052D1">
        <w:rPr>
          <w:rFonts w:asciiTheme="minorHAnsi" w:hAnsiTheme="minorHAnsi" w:cs="Arial"/>
          <w:bCs/>
          <w:color w:val="000000"/>
          <w:sz w:val="20"/>
          <w:szCs w:val="20"/>
        </w:rPr>
        <w:t xml:space="preserve">Czy się boisz wejść na drzewo? - wskazania medyczne do prac na wysokości, Historia prac na wysokości, </w:t>
      </w:r>
      <w:r w:rsidRPr="00E052D1">
        <w:rPr>
          <w:rFonts w:asciiTheme="minorHAnsi" w:hAnsiTheme="minorHAnsi" w:cs="Arial"/>
          <w:bCs/>
          <w:iCs/>
          <w:color w:val="000000"/>
          <w:sz w:val="20"/>
          <w:szCs w:val="20"/>
        </w:rPr>
        <w:t xml:space="preserve">Rodzaje prac na wysokości, </w:t>
      </w:r>
      <w:r w:rsidRPr="00E052D1">
        <w:rPr>
          <w:rFonts w:asciiTheme="minorHAnsi" w:hAnsiTheme="minorHAnsi" w:cs="Arial"/>
          <w:bCs/>
          <w:sz w:val="20"/>
          <w:szCs w:val="20"/>
        </w:rPr>
        <w:t xml:space="preserve">Statystyki wypadków i najczęściej spotykane zagrożenia podczas prac na wysokości, </w:t>
      </w:r>
      <w:r w:rsidRPr="00E052D1">
        <w:rPr>
          <w:rFonts w:asciiTheme="minorHAnsi" w:hAnsiTheme="minorHAnsi" w:cs="Helvetica"/>
          <w:color w:val="000000"/>
          <w:sz w:val="20"/>
          <w:szCs w:val="20"/>
        </w:rPr>
        <w:t xml:space="preserve">Dobór i przechowywanie środków ochrony indywidualnej chroniących przed upadkiem z wysokości, </w:t>
      </w:r>
      <w:r w:rsidRPr="00E052D1">
        <w:rPr>
          <w:rFonts w:asciiTheme="minorHAnsi" w:hAnsiTheme="minorHAnsi" w:cs="Arial"/>
          <w:color w:val="000000"/>
          <w:sz w:val="20"/>
          <w:szCs w:val="20"/>
        </w:rPr>
        <w:t>Dobre praktyki w zakresie szkolenia i nadzoru podczas pracy na wysokości.</w:t>
      </w:r>
    </w:p>
    <w:p w:rsidR="0075583B" w:rsidRPr="00144FAE" w:rsidRDefault="0075583B" w:rsidP="0075583B">
      <w:pPr>
        <w:jc w:val="both"/>
        <w:rPr>
          <w:b/>
          <w:color w:val="C00000"/>
          <w:sz w:val="10"/>
          <w:szCs w:val="20"/>
        </w:rPr>
      </w:pPr>
    </w:p>
    <w:p w:rsidR="0075583B" w:rsidRPr="00144FAE" w:rsidRDefault="0075583B" w:rsidP="0075583B">
      <w:pPr>
        <w:rPr>
          <w:b/>
          <w:color w:val="C00000"/>
          <w:sz w:val="20"/>
          <w:szCs w:val="20"/>
        </w:rPr>
      </w:pPr>
    </w:p>
    <w:p w:rsidR="0075583B" w:rsidRDefault="0075583B" w:rsidP="005A785F">
      <w:pPr>
        <w:pStyle w:val="NormalnyWeb"/>
        <w:numPr>
          <w:ilvl w:val="0"/>
          <w:numId w:val="9"/>
        </w:numPr>
        <w:spacing w:before="0" w:beforeAutospacing="0" w:after="0" w:afterAutospacing="0"/>
        <w:rPr>
          <w:rFonts w:asciiTheme="minorHAnsi" w:eastAsiaTheme="minorHAnsi" w:hAnsiTheme="minorHAnsi"/>
          <w:b/>
          <w:sz w:val="20"/>
          <w:szCs w:val="20"/>
          <w:lang w:eastAsia="en-US"/>
        </w:rPr>
      </w:pPr>
      <w:proofErr w:type="spellStart"/>
      <w:r w:rsidRPr="00144FAE">
        <w:rPr>
          <w:rFonts w:ascii="Open Sans Condensed" w:hAnsi="Open Sans Condensed" w:cs="Open Sans Condensed"/>
          <w:sz w:val="20"/>
          <w:szCs w:val="20"/>
        </w:rPr>
        <w:t>Yes</w:t>
      </w:r>
      <w:proofErr w:type="spellEnd"/>
      <w:r w:rsidRPr="00144FAE">
        <w:rPr>
          <w:rFonts w:ascii="Open Sans Condensed" w:hAnsi="Open Sans Condensed" w:cs="Open Sans Condensed"/>
          <w:sz w:val="20"/>
          <w:szCs w:val="20"/>
        </w:rPr>
        <w:t xml:space="preserve">, we </w:t>
      </w:r>
      <w:proofErr w:type="spellStart"/>
      <w:r w:rsidRPr="00144FAE">
        <w:rPr>
          <w:rFonts w:ascii="Open Sans Condensed" w:hAnsi="Open Sans Condensed" w:cs="Open Sans Condensed"/>
          <w:sz w:val="20"/>
          <w:szCs w:val="20"/>
        </w:rPr>
        <w:t>can</w:t>
      </w:r>
      <w:proofErr w:type="spellEnd"/>
      <w:r w:rsidRPr="00144FAE">
        <w:rPr>
          <w:rFonts w:ascii="Open Sans Condensed" w:hAnsi="Open Sans Condensed" w:cs="Open Sans Condensed"/>
          <w:sz w:val="20"/>
          <w:szCs w:val="20"/>
        </w:rPr>
        <w:t xml:space="preserve">! </w:t>
      </w:r>
      <w:r w:rsidRPr="00144FAE">
        <w:rPr>
          <w:rFonts w:asciiTheme="minorHAnsi" w:eastAsiaTheme="minorHAnsi" w:hAnsiTheme="minorHAnsi"/>
          <w:b/>
          <w:sz w:val="20"/>
          <w:szCs w:val="20"/>
          <w:lang w:eastAsia="en-US"/>
        </w:rPr>
        <w:t>Dobre Praktyki 2018</w:t>
      </w:r>
    </w:p>
    <w:p w:rsidR="005A785F" w:rsidRPr="005A785F" w:rsidRDefault="005A785F" w:rsidP="005A785F">
      <w:pPr>
        <w:pStyle w:val="Akapitzlist"/>
        <w:numPr>
          <w:ilvl w:val="0"/>
          <w:numId w:val="9"/>
        </w:numPr>
        <w:jc w:val="right"/>
        <w:rPr>
          <w:rFonts w:eastAsia="Times New Roman"/>
          <w:b/>
          <w:color w:val="C00000"/>
          <w:sz w:val="20"/>
          <w:szCs w:val="20"/>
        </w:rPr>
      </w:pPr>
      <w:r w:rsidRPr="005A785F">
        <w:rPr>
          <w:b/>
          <w:color w:val="C00000"/>
          <w:sz w:val="20"/>
          <w:szCs w:val="20"/>
        </w:rPr>
        <w:t xml:space="preserve">25 kwietnia 2018, godz. 11:00 – 14:15, </w:t>
      </w:r>
      <w:r w:rsidRPr="005A785F">
        <w:rPr>
          <w:rFonts w:eastAsia="Times New Roman"/>
          <w:b/>
          <w:color w:val="C00000"/>
          <w:sz w:val="20"/>
          <w:szCs w:val="20"/>
        </w:rPr>
        <w:t>Pawilon 3A, Sala konferencyjna</w:t>
      </w:r>
    </w:p>
    <w:p w:rsidR="005A785F" w:rsidRDefault="005A785F" w:rsidP="0075583B">
      <w:pPr>
        <w:pStyle w:val="NormalnyWeb"/>
        <w:spacing w:before="0" w:beforeAutospacing="0" w:after="0" w:afterAutospacing="0"/>
        <w:rPr>
          <w:rFonts w:asciiTheme="minorHAnsi" w:eastAsiaTheme="minorHAnsi" w:hAnsiTheme="minorHAnsi"/>
          <w:b/>
          <w:sz w:val="20"/>
          <w:szCs w:val="20"/>
          <w:lang w:eastAsia="en-US"/>
        </w:rPr>
      </w:pPr>
    </w:p>
    <w:p w:rsidR="0075583B" w:rsidRPr="005A785F" w:rsidRDefault="005A785F" w:rsidP="005A785F">
      <w:pPr>
        <w:pStyle w:val="NormalnyWeb"/>
        <w:spacing w:before="0" w:beforeAutospacing="0" w:after="0" w:afterAutospacing="0"/>
        <w:rPr>
          <w:rFonts w:asciiTheme="minorHAnsi" w:eastAsiaTheme="minorHAnsi" w:hAnsiTheme="minorHAnsi"/>
          <w:b/>
          <w:sz w:val="20"/>
          <w:szCs w:val="20"/>
          <w:lang w:eastAsia="en-US"/>
        </w:rPr>
      </w:pPr>
      <w:r w:rsidRPr="005A785F">
        <w:rPr>
          <w:rFonts w:asciiTheme="minorHAnsi" w:hAnsiTheme="minorHAnsi"/>
          <w:sz w:val="20"/>
          <w:szCs w:val="20"/>
        </w:rPr>
        <w:t xml:space="preserve">Konferencja organizowana przez portal Kulturabezpieczeństwa.pl poruszająca takie tematy, jak:   </w:t>
      </w:r>
      <w:r w:rsidRPr="005A785F">
        <w:rPr>
          <w:rFonts w:asciiTheme="minorHAnsi" w:eastAsiaTheme="minorHAnsi" w:hAnsiTheme="minorHAnsi"/>
          <w:sz w:val="20"/>
          <w:szCs w:val="20"/>
          <w:lang w:eastAsia="en-US"/>
        </w:rPr>
        <w:t>#</w:t>
      </w:r>
      <w:proofErr w:type="spellStart"/>
      <w:r w:rsidRPr="005A785F">
        <w:rPr>
          <w:rFonts w:asciiTheme="minorHAnsi" w:eastAsiaTheme="minorHAnsi" w:hAnsiTheme="minorHAnsi"/>
          <w:sz w:val="20"/>
          <w:szCs w:val="20"/>
          <w:lang w:eastAsia="en-US"/>
        </w:rPr>
        <w:t>srlsy</w:t>
      </w:r>
      <w:proofErr w:type="spellEnd"/>
      <w:r w:rsidRPr="005A785F">
        <w:rPr>
          <w:rFonts w:asciiTheme="minorHAnsi" w:eastAsiaTheme="minorHAnsi" w:hAnsiTheme="minorHAnsi"/>
          <w:sz w:val="20"/>
          <w:szCs w:val="20"/>
          <w:lang w:eastAsia="en-US"/>
        </w:rPr>
        <w:t xml:space="preserve">?! Czyli z pamiętnika audytora, </w:t>
      </w:r>
      <w:proofErr w:type="spellStart"/>
      <w:r w:rsidRPr="005A785F">
        <w:rPr>
          <w:rFonts w:asciiTheme="minorHAnsi" w:hAnsiTheme="minorHAnsi"/>
          <w:sz w:val="20"/>
          <w:szCs w:val="20"/>
        </w:rPr>
        <w:t>Nutricia</w:t>
      </w:r>
      <w:proofErr w:type="spellEnd"/>
      <w:r w:rsidRPr="005A785F">
        <w:rPr>
          <w:rFonts w:asciiTheme="minorHAnsi" w:hAnsiTheme="minorHAnsi"/>
          <w:sz w:val="20"/>
          <w:szCs w:val="20"/>
        </w:rPr>
        <w:t xml:space="preserve"> Krotoszyn - najbezpieczniejszy zakład w Polsce, </w:t>
      </w:r>
      <w:r w:rsidRPr="005A785F">
        <w:rPr>
          <w:rFonts w:asciiTheme="minorHAnsi" w:hAnsiTheme="minorHAnsi" w:cs="Open Sans"/>
          <w:sz w:val="20"/>
          <w:szCs w:val="20"/>
        </w:rPr>
        <w:t xml:space="preserve">Zintegrowany program ochrony słuchu, </w:t>
      </w:r>
      <w:r w:rsidRPr="005A785F">
        <w:rPr>
          <w:rFonts w:asciiTheme="minorHAnsi" w:hAnsiTheme="minorHAnsi"/>
          <w:sz w:val="20"/>
          <w:szCs w:val="20"/>
        </w:rPr>
        <w:t>Pozytywna i destrukcyjna rola autorytetu – warsztaty.</w:t>
      </w:r>
      <w:r w:rsidR="0075583B" w:rsidRPr="005A785F">
        <w:rPr>
          <w:rFonts w:asciiTheme="minorHAnsi" w:hAnsiTheme="minorHAnsi"/>
          <w:i/>
          <w:sz w:val="20"/>
          <w:szCs w:val="20"/>
        </w:rPr>
        <w:t xml:space="preserve"> </w:t>
      </w:r>
    </w:p>
    <w:p w:rsidR="0075583B" w:rsidRPr="00144FAE" w:rsidRDefault="0075583B" w:rsidP="0075583B">
      <w:pPr>
        <w:tabs>
          <w:tab w:val="left" w:pos="2835"/>
          <w:tab w:val="left" w:pos="2977"/>
        </w:tabs>
        <w:jc w:val="right"/>
        <w:rPr>
          <w:b/>
          <w:color w:val="C00000"/>
          <w:sz w:val="20"/>
          <w:szCs w:val="20"/>
        </w:rPr>
      </w:pPr>
    </w:p>
    <w:p w:rsidR="0075583B" w:rsidRPr="00144FAE" w:rsidRDefault="0075583B" w:rsidP="0075583B">
      <w:pPr>
        <w:rPr>
          <w:b/>
          <w:color w:val="C00000"/>
          <w:sz w:val="20"/>
          <w:szCs w:val="20"/>
        </w:rPr>
      </w:pPr>
    </w:p>
    <w:p w:rsidR="0075583B" w:rsidRPr="00144FAE" w:rsidRDefault="0075583B" w:rsidP="0075583B">
      <w:pPr>
        <w:rPr>
          <w:b/>
          <w:color w:val="C00000"/>
          <w:sz w:val="20"/>
          <w:szCs w:val="20"/>
        </w:rPr>
      </w:pPr>
      <w:r w:rsidRPr="00144FAE">
        <w:rPr>
          <w:b/>
          <w:color w:val="C00000"/>
          <w:sz w:val="20"/>
          <w:szCs w:val="20"/>
        </w:rPr>
        <w:t>11:00-12:00</w:t>
      </w:r>
    </w:p>
    <w:p w:rsidR="005A785F" w:rsidRDefault="0075583B" w:rsidP="0075583B">
      <w:pPr>
        <w:jc w:val="both"/>
        <w:rPr>
          <w:b/>
          <w:sz w:val="20"/>
          <w:szCs w:val="20"/>
        </w:rPr>
      </w:pPr>
      <w:r w:rsidRPr="00144FAE">
        <w:rPr>
          <w:b/>
          <w:sz w:val="20"/>
          <w:szCs w:val="20"/>
        </w:rPr>
        <w:t>Wykład eksperymentalny- składowanie i przechowywanie materiałó</w:t>
      </w:r>
      <w:r w:rsidR="005A785F">
        <w:rPr>
          <w:b/>
          <w:sz w:val="20"/>
          <w:szCs w:val="20"/>
        </w:rPr>
        <w:t>w niebezpiecznych w XXI wieku.</w:t>
      </w:r>
    </w:p>
    <w:p w:rsidR="005A785F" w:rsidRPr="005A785F" w:rsidRDefault="005A785F" w:rsidP="005A785F">
      <w:pPr>
        <w:pStyle w:val="Akapitzlist"/>
        <w:numPr>
          <w:ilvl w:val="0"/>
          <w:numId w:val="9"/>
        </w:numPr>
        <w:jc w:val="right"/>
        <w:rPr>
          <w:rFonts w:eastAsia="Times New Roman"/>
          <w:b/>
          <w:color w:val="C00000"/>
          <w:sz w:val="20"/>
          <w:szCs w:val="20"/>
        </w:rPr>
      </w:pPr>
      <w:r w:rsidRPr="005A785F">
        <w:rPr>
          <w:b/>
          <w:color w:val="C00000"/>
          <w:sz w:val="20"/>
          <w:szCs w:val="20"/>
        </w:rPr>
        <w:t xml:space="preserve">25 kwietnia 2018, godz. </w:t>
      </w:r>
      <w:r>
        <w:rPr>
          <w:b/>
          <w:color w:val="C00000"/>
          <w:sz w:val="20"/>
          <w:szCs w:val="20"/>
        </w:rPr>
        <w:t>11:00 – 12:00</w:t>
      </w:r>
      <w:r w:rsidRPr="005A785F">
        <w:rPr>
          <w:b/>
          <w:color w:val="C00000"/>
          <w:sz w:val="20"/>
          <w:szCs w:val="20"/>
        </w:rPr>
        <w:t xml:space="preserve">, </w:t>
      </w:r>
      <w:r w:rsidRPr="005A785F">
        <w:rPr>
          <w:rFonts w:eastAsia="Times New Roman"/>
          <w:b/>
          <w:color w:val="C00000"/>
          <w:sz w:val="20"/>
          <w:szCs w:val="20"/>
        </w:rPr>
        <w:t>Pawilon 3A, Sala konferencyjna</w:t>
      </w:r>
    </w:p>
    <w:p w:rsidR="0075583B" w:rsidRPr="00CD50E8" w:rsidRDefault="0075583B" w:rsidP="00EC6C63">
      <w:pPr>
        <w:jc w:val="both"/>
        <w:rPr>
          <w:i/>
          <w:sz w:val="20"/>
          <w:szCs w:val="20"/>
        </w:rPr>
      </w:pPr>
    </w:p>
    <w:p w:rsidR="001B44F2" w:rsidRDefault="001B44F2" w:rsidP="001B44F2">
      <w:pPr>
        <w:jc w:val="both"/>
        <w:rPr>
          <w:b/>
          <w:bCs/>
        </w:rPr>
      </w:pPr>
    </w:p>
    <w:p w:rsidR="001B44F2" w:rsidRDefault="001B44F2" w:rsidP="001B44F2">
      <w:pPr>
        <w:jc w:val="both"/>
        <w:rPr>
          <w:b/>
          <w:bCs/>
        </w:rPr>
      </w:pPr>
    </w:p>
    <w:p w:rsidR="001B44F2" w:rsidRPr="00C16DAD" w:rsidRDefault="001B44F2" w:rsidP="00C16DAD">
      <w:pPr>
        <w:spacing w:line="276" w:lineRule="auto"/>
        <w:jc w:val="both"/>
        <w:rPr>
          <w:rFonts w:asciiTheme="minorHAnsi" w:hAnsiTheme="minorHAnsi"/>
          <w:b/>
          <w:bCs/>
          <w:sz w:val="20"/>
          <w:szCs w:val="20"/>
        </w:rPr>
      </w:pPr>
      <w:r w:rsidRPr="00C2681E">
        <w:rPr>
          <w:b/>
          <w:bCs/>
        </w:rPr>
        <w:br/>
      </w:r>
      <w:r w:rsidRPr="00C2681E">
        <w:rPr>
          <w:b/>
          <w:bCs/>
        </w:rPr>
        <w:br/>
      </w:r>
      <w:r w:rsidR="00C16DAD" w:rsidRPr="00C16DAD">
        <w:rPr>
          <w:rFonts w:asciiTheme="minorHAnsi" w:hAnsiTheme="minorHAnsi"/>
          <w:b/>
          <w:bCs/>
          <w:sz w:val="20"/>
          <w:szCs w:val="20"/>
        </w:rPr>
        <w:t xml:space="preserve">Międzynarodowe </w:t>
      </w:r>
      <w:r w:rsidRPr="00C16DAD">
        <w:rPr>
          <w:rFonts w:asciiTheme="minorHAnsi" w:hAnsiTheme="minorHAnsi"/>
          <w:b/>
          <w:bCs/>
          <w:sz w:val="20"/>
          <w:szCs w:val="20"/>
        </w:rPr>
        <w:t>Targi</w:t>
      </w:r>
      <w:r w:rsidR="00C16DAD" w:rsidRPr="00C16DAD">
        <w:rPr>
          <w:rFonts w:asciiTheme="minorHAnsi" w:hAnsiTheme="minorHAnsi"/>
          <w:b/>
          <w:bCs/>
          <w:sz w:val="20"/>
          <w:szCs w:val="20"/>
        </w:rPr>
        <w:t xml:space="preserve"> Instalacyjne </w:t>
      </w:r>
      <w:r w:rsidRPr="00C16DAD">
        <w:rPr>
          <w:rFonts w:asciiTheme="minorHAnsi" w:hAnsiTheme="minorHAnsi"/>
          <w:b/>
          <w:bCs/>
          <w:sz w:val="20"/>
          <w:szCs w:val="20"/>
        </w:rPr>
        <w:t>INSTALACJE</w:t>
      </w:r>
      <w:r w:rsidR="00C16DAD" w:rsidRPr="00C16DAD">
        <w:rPr>
          <w:rFonts w:asciiTheme="minorHAnsi" w:hAnsiTheme="minorHAnsi"/>
          <w:b/>
          <w:bCs/>
          <w:sz w:val="20"/>
          <w:szCs w:val="20"/>
        </w:rPr>
        <w:t>, 23-26.04.2018</w:t>
      </w:r>
    </w:p>
    <w:p w:rsidR="001B44F2" w:rsidRPr="00C16DAD" w:rsidRDefault="001B44F2" w:rsidP="00C16DAD">
      <w:pPr>
        <w:pStyle w:val="Bezodstpw"/>
        <w:spacing w:line="276" w:lineRule="auto"/>
        <w:jc w:val="both"/>
        <w:rPr>
          <w:rFonts w:asciiTheme="minorHAnsi" w:hAnsiTheme="minorHAnsi"/>
          <w:sz w:val="20"/>
          <w:szCs w:val="20"/>
        </w:rPr>
      </w:pPr>
      <w:r w:rsidRPr="00C16DAD">
        <w:rPr>
          <w:rFonts w:asciiTheme="minorHAnsi" w:hAnsiTheme="minorHAnsi"/>
          <w:sz w:val="20"/>
          <w:szCs w:val="20"/>
        </w:rPr>
        <w:t xml:space="preserve">Największe spotkanie branży instalacyjnej w Polsce i Europie Środkowej, jedyne, które kompleksowo prezentuje ofertę wiodących producentów i dostawców urządzeń, technologii i usług z zakresu techniki grzewczej, klimatyzacyjnej, wentylacyjnej i chłodniczej, a także techniki obiektowej i techniki gazowniczej. Każdorazowo wydarzenie gromadzi blisko </w:t>
      </w:r>
      <w:r w:rsidRPr="00C16DAD">
        <w:rPr>
          <w:rFonts w:asciiTheme="minorHAnsi" w:hAnsiTheme="minorHAnsi"/>
          <w:b/>
          <w:bCs/>
          <w:sz w:val="20"/>
          <w:szCs w:val="20"/>
        </w:rPr>
        <w:t>30.000 profesjonalistów</w:t>
      </w:r>
      <w:r w:rsidRPr="00C16DAD">
        <w:rPr>
          <w:rFonts w:asciiTheme="minorHAnsi" w:hAnsiTheme="minorHAnsi"/>
          <w:sz w:val="20"/>
          <w:szCs w:val="20"/>
        </w:rPr>
        <w:t xml:space="preserve"> z </w:t>
      </w:r>
      <w:r w:rsidRPr="00C16DAD">
        <w:rPr>
          <w:rFonts w:asciiTheme="minorHAnsi" w:hAnsiTheme="minorHAnsi"/>
          <w:b/>
          <w:bCs/>
          <w:sz w:val="20"/>
          <w:szCs w:val="20"/>
        </w:rPr>
        <w:t>46 krajów świata</w:t>
      </w:r>
      <w:r w:rsidRPr="00C16DAD">
        <w:rPr>
          <w:rFonts w:asciiTheme="minorHAnsi" w:hAnsiTheme="minorHAnsi"/>
          <w:sz w:val="20"/>
          <w:szCs w:val="20"/>
        </w:rPr>
        <w:t xml:space="preserve">. Oferuje przegląd nowości i premier rynkowych oraz trendów w rozwoju branży. Targi odbywają się w cyklu dwuletnim – w lata parzyste. Natomiast w lata nieparzyste, na terenie całej Polski, realizowany jest projekt INSTALACJE ON TOUR, podczas którego przeprowadzane są eliminacje terenowe do najważniejszego wydarzenia dla instalatorów – </w:t>
      </w:r>
      <w:r w:rsidRPr="00C16DAD">
        <w:rPr>
          <w:rFonts w:asciiTheme="minorHAnsi" w:hAnsiTheme="minorHAnsi"/>
          <w:b/>
          <w:bCs/>
          <w:sz w:val="20"/>
          <w:szCs w:val="20"/>
        </w:rPr>
        <w:t>Mistrzostw Polski Instalatorów (MPI)</w:t>
      </w:r>
      <w:r w:rsidRPr="00C16DAD">
        <w:rPr>
          <w:rFonts w:asciiTheme="minorHAnsi" w:hAnsiTheme="minorHAnsi"/>
          <w:sz w:val="20"/>
          <w:szCs w:val="20"/>
        </w:rPr>
        <w:t>. Ich finał organizowany jest w czasie targów INSTALACJE. Już pierwszego dnia targów najlepsze produkty zostaną uhonorowane prestiżową nagrodą Złotego Medalu Międzynarodowych Targów Poznańskich. Konkursowe jury przyznało ich w tym roku dwadzieścia dwa.</w:t>
      </w:r>
    </w:p>
    <w:p w:rsidR="001B44F2" w:rsidRPr="00C16DAD" w:rsidRDefault="001B44F2" w:rsidP="00C16DAD">
      <w:pPr>
        <w:spacing w:line="276" w:lineRule="auto"/>
        <w:jc w:val="both"/>
        <w:rPr>
          <w:rFonts w:asciiTheme="minorHAnsi" w:hAnsiTheme="minorHAnsi"/>
          <w:sz w:val="20"/>
          <w:szCs w:val="20"/>
        </w:rPr>
      </w:pPr>
      <w:r w:rsidRPr="00C16DAD">
        <w:rPr>
          <w:rFonts w:asciiTheme="minorHAnsi" w:hAnsiTheme="minorHAnsi"/>
          <w:sz w:val="20"/>
          <w:szCs w:val="20"/>
        </w:rPr>
        <w:t xml:space="preserve">KLUB PREMIER, natomiast jest okazją do poznania, produktów po raz pierwszy prezentowanych na rynku polskim. Podczas najbliższej edycji </w:t>
      </w:r>
      <w:r w:rsidRPr="00C16DAD">
        <w:rPr>
          <w:rFonts w:asciiTheme="minorHAnsi" w:hAnsiTheme="minorHAnsi"/>
          <w:b/>
          <w:bCs/>
          <w:sz w:val="20"/>
          <w:szCs w:val="20"/>
        </w:rPr>
        <w:t>targów INSTALACJE (23-26 kwietnia 2018)</w:t>
      </w:r>
      <w:r w:rsidRPr="00C16DAD">
        <w:rPr>
          <w:rFonts w:asciiTheme="minorHAnsi" w:hAnsiTheme="minorHAnsi"/>
          <w:sz w:val="20"/>
          <w:szCs w:val="20"/>
        </w:rPr>
        <w:t xml:space="preserve"> na zwiedzających czekać będzie bogaty program wydarzeń towarzyszących:</w:t>
      </w:r>
    </w:p>
    <w:p w:rsidR="001B44F2" w:rsidRPr="00C16DAD" w:rsidRDefault="001B44F2" w:rsidP="00C16DAD">
      <w:pPr>
        <w:spacing w:line="276" w:lineRule="auto"/>
        <w:jc w:val="both"/>
        <w:rPr>
          <w:rFonts w:asciiTheme="minorHAnsi" w:hAnsiTheme="minorHAnsi"/>
          <w:sz w:val="20"/>
          <w:szCs w:val="20"/>
        </w:rPr>
      </w:pPr>
    </w:p>
    <w:p w:rsidR="001B44F2" w:rsidRPr="00C16DAD" w:rsidRDefault="001B44F2" w:rsidP="00C16DAD">
      <w:pPr>
        <w:pStyle w:val="Akapitzlist"/>
        <w:numPr>
          <w:ilvl w:val="0"/>
          <w:numId w:val="1"/>
        </w:numPr>
        <w:spacing w:line="276" w:lineRule="auto"/>
        <w:jc w:val="both"/>
        <w:rPr>
          <w:rFonts w:asciiTheme="minorHAnsi" w:hAnsiTheme="minorHAnsi"/>
          <w:sz w:val="20"/>
          <w:szCs w:val="20"/>
        </w:rPr>
      </w:pPr>
      <w:r w:rsidRPr="00C16DAD">
        <w:rPr>
          <w:rFonts w:asciiTheme="minorHAnsi" w:hAnsiTheme="minorHAnsi"/>
          <w:color w:val="333333"/>
          <w:sz w:val="20"/>
          <w:szCs w:val="20"/>
        </w:rPr>
        <w:t xml:space="preserve">Podczas targów odbędzie się szereg spotkań i konferencji dotyczących aktualnych trendów oraz wyzwań stojących przed branżą. </w:t>
      </w:r>
      <w:r w:rsidRPr="00C16DAD">
        <w:rPr>
          <w:rFonts w:asciiTheme="minorHAnsi" w:hAnsiTheme="minorHAnsi"/>
          <w:b/>
          <w:color w:val="333333"/>
          <w:sz w:val="20"/>
          <w:szCs w:val="20"/>
        </w:rPr>
        <w:t xml:space="preserve">ZHI, SPIUG, i MTP </w:t>
      </w:r>
      <w:r w:rsidRPr="00C16DAD">
        <w:rPr>
          <w:rFonts w:asciiTheme="minorHAnsi" w:hAnsiTheme="minorHAnsi"/>
          <w:color w:val="333333"/>
          <w:sz w:val="20"/>
          <w:szCs w:val="20"/>
        </w:rPr>
        <w:t xml:space="preserve">zaprosi na </w:t>
      </w:r>
      <w:r w:rsidRPr="00C16DAD">
        <w:rPr>
          <w:rFonts w:asciiTheme="minorHAnsi" w:hAnsiTheme="minorHAnsi"/>
          <w:b/>
          <w:color w:val="333333"/>
          <w:sz w:val="20"/>
          <w:szCs w:val="20"/>
        </w:rPr>
        <w:t>IV Konferencję Rynku Urządzeń Grzewczych, Sanitarnych, Instalacji, Wentylacji i Klimatyzacji. PORT PC</w:t>
      </w:r>
      <w:r w:rsidRPr="00C16DAD">
        <w:rPr>
          <w:rFonts w:asciiTheme="minorHAnsi" w:hAnsiTheme="minorHAnsi"/>
          <w:color w:val="333333"/>
          <w:sz w:val="20"/>
          <w:szCs w:val="20"/>
        </w:rPr>
        <w:t xml:space="preserve"> natomiast, przedstawi </w:t>
      </w:r>
      <w:r w:rsidRPr="00C16DAD">
        <w:rPr>
          <w:rFonts w:asciiTheme="minorHAnsi" w:hAnsiTheme="minorHAnsi"/>
          <w:sz w:val="20"/>
          <w:szCs w:val="20"/>
        </w:rPr>
        <w:t>nowe wytyczne branżowe skierowane do instalatorów i projektantów instalacji grzewczych i chłodzących, będą one zaprezentowane</w:t>
      </w:r>
      <w:r w:rsidRPr="00C16DAD">
        <w:rPr>
          <w:rFonts w:asciiTheme="minorHAnsi" w:hAnsiTheme="minorHAnsi"/>
          <w:color w:val="333333"/>
          <w:sz w:val="20"/>
          <w:szCs w:val="20"/>
        </w:rPr>
        <w:t xml:space="preserve"> podczas konferencji „</w:t>
      </w:r>
      <w:r w:rsidRPr="00C16DAD">
        <w:rPr>
          <w:rFonts w:asciiTheme="minorHAnsi" w:hAnsiTheme="minorHAnsi"/>
          <w:b/>
          <w:color w:val="333333"/>
          <w:sz w:val="20"/>
          <w:szCs w:val="20"/>
        </w:rPr>
        <w:t xml:space="preserve">Standardy jutra </w:t>
      </w:r>
      <w:r w:rsidRPr="00C16DAD">
        <w:rPr>
          <w:rFonts w:asciiTheme="minorHAnsi" w:hAnsiTheme="minorHAnsi"/>
          <w:b/>
          <w:color w:val="333333"/>
          <w:sz w:val="20"/>
          <w:szCs w:val="20"/>
        </w:rPr>
        <w:br/>
        <w:t>w technice grzewczej</w:t>
      </w:r>
      <w:r w:rsidRPr="00C16DAD">
        <w:rPr>
          <w:rFonts w:asciiTheme="minorHAnsi" w:hAnsiTheme="minorHAnsi"/>
          <w:color w:val="333333"/>
          <w:sz w:val="20"/>
          <w:szCs w:val="20"/>
        </w:rPr>
        <w:t>”</w:t>
      </w:r>
      <w:r w:rsidRPr="00C16DAD">
        <w:rPr>
          <w:rFonts w:asciiTheme="minorHAnsi" w:hAnsiTheme="minorHAnsi"/>
          <w:sz w:val="20"/>
          <w:szCs w:val="20"/>
        </w:rPr>
        <w:t>. Jeden z n</w:t>
      </w:r>
      <w:r w:rsidRPr="00C16DAD">
        <w:rPr>
          <w:rFonts w:asciiTheme="minorHAnsi" w:hAnsiTheme="minorHAnsi"/>
          <w:color w:val="333333"/>
          <w:sz w:val="20"/>
          <w:szCs w:val="20"/>
        </w:rPr>
        <w:t xml:space="preserve">aszych partnerów, </w:t>
      </w:r>
      <w:proofErr w:type="spellStart"/>
      <w:r w:rsidRPr="00C16DAD">
        <w:rPr>
          <w:rFonts w:asciiTheme="minorHAnsi" w:hAnsiTheme="minorHAnsi"/>
          <w:b/>
          <w:color w:val="333333"/>
          <w:sz w:val="20"/>
          <w:szCs w:val="20"/>
        </w:rPr>
        <w:t>Globenergia</w:t>
      </w:r>
      <w:proofErr w:type="spellEnd"/>
      <w:r w:rsidRPr="00C16DAD">
        <w:rPr>
          <w:rFonts w:asciiTheme="minorHAnsi" w:hAnsiTheme="minorHAnsi"/>
          <w:b/>
          <w:color w:val="333333"/>
          <w:sz w:val="20"/>
          <w:szCs w:val="20"/>
        </w:rPr>
        <w:t xml:space="preserve"> </w:t>
      </w:r>
      <w:r w:rsidRPr="00C16DAD">
        <w:rPr>
          <w:rFonts w:asciiTheme="minorHAnsi" w:hAnsiTheme="minorHAnsi"/>
          <w:color w:val="333333"/>
          <w:sz w:val="20"/>
          <w:szCs w:val="20"/>
        </w:rPr>
        <w:t xml:space="preserve">zaprosi uczestników targów na </w:t>
      </w:r>
      <w:r w:rsidRPr="00C16DAD">
        <w:rPr>
          <w:rFonts w:asciiTheme="minorHAnsi" w:hAnsiTheme="minorHAnsi"/>
          <w:color w:val="333333"/>
          <w:sz w:val="20"/>
          <w:szCs w:val="20"/>
        </w:rPr>
        <w:lastRenderedPageBreak/>
        <w:t xml:space="preserve">warsztaty fotowoltaiczne </w:t>
      </w:r>
      <w:r w:rsidRPr="00C16DAD">
        <w:rPr>
          <w:rFonts w:asciiTheme="minorHAnsi" w:hAnsiTheme="minorHAnsi"/>
          <w:b/>
          <w:color w:val="333333"/>
          <w:sz w:val="20"/>
          <w:szCs w:val="20"/>
        </w:rPr>
        <w:t>MOC HYBRYDY</w:t>
      </w:r>
      <w:r w:rsidRPr="00C16DAD">
        <w:rPr>
          <w:rFonts w:asciiTheme="minorHAnsi" w:hAnsiTheme="minorHAnsi"/>
          <w:color w:val="333333"/>
          <w:sz w:val="20"/>
          <w:szCs w:val="20"/>
        </w:rPr>
        <w:t>. Krajowe Forum Chłodnictwa zaprosi na konferencję: „</w:t>
      </w:r>
      <w:r w:rsidRPr="00C16DAD">
        <w:rPr>
          <w:rFonts w:asciiTheme="minorHAnsi" w:hAnsiTheme="minorHAnsi"/>
          <w:b/>
          <w:color w:val="333333"/>
          <w:sz w:val="20"/>
          <w:szCs w:val="20"/>
        </w:rPr>
        <w:t>Branża chłodnicza w obliczu obecnych uregulowań prawnych</w:t>
      </w:r>
      <w:r w:rsidRPr="00C16DAD">
        <w:rPr>
          <w:rFonts w:asciiTheme="minorHAnsi" w:hAnsiTheme="minorHAnsi"/>
          <w:color w:val="333333"/>
          <w:sz w:val="20"/>
          <w:szCs w:val="20"/>
        </w:rPr>
        <w:t xml:space="preserve">”, natomiast </w:t>
      </w:r>
      <w:r w:rsidRPr="00C16DAD">
        <w:rPr>
          <w:rFonts w:asciiTheme="minorHAnsi" w:hAnsiTheme="minorHAnsi"/>
          <w:sz w:val="20"/>
          <w:szCs w:val="20"/>
        </w:rPr>
        <w:t>„</w:t>
      </w:r>
      <w:r w:rsidRPr="00C16DAD">
        <w:rPr>
          <w:rFonts w:asciiTheme="minorHAnsi" w:hAnsiTheme="minorHAnsi"/>
          <w:b/>
          <w:sz w:val="20"/>
          <w:szCs w:val="20"/>
        </w:rPr>
        <w:t>Obowiązujące wymagania stawiane urządzeniom wentylacyjnym i klimatyzacyjnym. Wspomaganie projektowania programem BIM</w:t>
      </w:r>
      <w:r w:rsidRPr="00C16DAD">
        <w:rPr>
          <w:rFonts w:asciiTheme="minorHAnsi" w:hAnsiTheme="minorHAnsi"/>
          <w:sz w:val="20"/>
          <w:szCs w:val="20"/>
        </w:rPr>
        <w:t>"</w:t>
      </w:r>
      <w:r w:rsidRPr="00C16DAD">
        <w:rPr>
          <w:rFonts w:asciiTheme="minorHAnsi" w:hAnsiTheme="minorHAnsi"/>
          <w:color w:val="333333"/>
          <w:sz w:val="20"/>
          <w:szCs w:val="20"/>
        </w:rPr>
        <w:t xml:space="preserve"> przedstawi </w:t>
      </w:r>
      <w:r w:rsidRPr="00C16DAD">
        <w:rPr>
          <w:rFonts w:asciiTheme="minorHAnsi" w:hAnsiTheme="minorHAnsi"/>
          <w:sz w:val="20"/>
          <w:szCs w:val="20"/>
        </w:rPr>
        <w:t>Wielkopolska Okręgowa Izba Inżynierów Budownictwa</w:t>
      </w:r>
      <w:r w:rsidRPr="00C16DAD">
        <w:rPr>
          <w:rFonts w:asciiTheme="minorHAnsi" w:hAnsiTheme="minorHAnsi"/>
          <w:color w:val="333333"/>
          <w:sz w:val="20"/>
          <w:szCs w:val="20"/>
        </w:rPr>
        <w:t xml:space="preserve">. </w:t>
      </w:r>
      <w:r w:rsidRPr="00C16DAD">
        <w:rPr>
          <w:rFonts w:asciiTheme="minorHAnsi" w:hAnsiTheme="minorHAnsi"/>
          <w:b/>
          <w:sz w:val="20"/>
          <w:szCs w:val="20"/>
        </w:rPr>
        <w:t xml:space="preserve">Nowością jest  Łazienka PRO </w:t>
      </w:r>
      <w:r w:rsidRPr="00C16DAD">
        <w:rPr>
          <w:rFonts w:asciiTheme="minorHAnsi" w:hAnsiTheme="minorHAnsi"/>
          <w:sz w:val="20"/>
          <w:szCs w:val="20"/>
        </w:rPr>
        <w:t xml:space="preserve">– zupełnie nowy cykl spotkań dla profesjonalistów z branży łazienkowej oraz  wystawa produktów pokazujących rozwój tego sektora rynku. </w:t>
      </w:r>
    </w:p>
    <w:p w:rsidR="001B44F2" w:rsidRPr="00C16DAD" w:rsidRDefault="001B44F2" w:rsidP="00C16DAD">
      <w:pPr>
        <w:pStyle w:val="Akapitzlist"/>
        <w:numPr>
          <w:ilvl w:val="0"/>
          <w:numId w:val="1"/>
        </w:numPr>
        <w:spacing w:line="276" w:lineRule="auto"/>
        <w:jc w:val="both"/>
        <w:rPr>
          <w:rFonts w:asciiTheme="minorHAnsi" w:hAnsiTheme="minorHAnsi"/>
          <w:sz w:val="20"/>
          <w:szCs w:val="20"/>
        </w:rPr>
      </w:pPr>
      <w:r w:rsidRPr="00C16DAD">
        <w:rPr>
          <w:rFonts w:asciiTheme="minorHAnsi" w:hAnsiTheme="minorHAnsi"/>
          <w:b/>
          <w:color w:val="000000"/>
          <w:sz w:val="20"/>
          <w:szCs w:val="20"/>
        </w:rPr>
        <w:t>Klub Instalatora Grupy SBS oraz MTP</w:t>
      </w:r>
      <w:r w:rsidRPr="00C16DAD">
        <w:rPr>
          <w:rFonts w:asciiTheme="minorHAnsi" w:hAnsiTheme="minorHAnsi"/>
          <w:color w:val="000000"/>
          <w:sz w:val="20"/>
          <w:szCs w:val="20"/>
        </w:rPr>
        <w:t xml:space="preserve"> zostanie zaprezentowany w nowej odsłonie. </w:t>
      </w:r>
      <w:r w:rsidRPr="00C16DAD">
        <w:rPr>
          <w:rFonts w:asciiTheme="minorHAnsi" w:hAnsiTheme="minorHAnsi"/>
          <w:color w:val="000000"/>
          <w:sz w:val="20"/>
          <w:szCs w:val="20"/>
        </w:rPr>
        <w:br/>
      </w:r>
      <w:r w:rsidRPr="00C16DAD">
        <w:rPr>
          <w:rFonts w:asciiTheme="minorHAnsi" w:hAnsiTheme="minorHAnsi"/>
          <w:sz w:val="20"/>
          <w:szCs w:val="20"/>
        </w:rPr>
        <w:t xml:space="preserve">Na gości czekają niezwykłe atrakcje. Każdy, kto regularnie przyjeżdża na Targi wie, że bez odwiedzin Klubu Instalatora – nie ma dobrej zabawy. Także w tym roku, razem z firmami: ARMATURA KRAKÓW, IMMERGAS, KAN, WILO, stworzymy kilka stref aktywności, w których nasi goście poczują się wyjątkowo – zapewniają organizatorzy. </w:t>
      </w:r>
    </w:p>
    <w:p w:rsidR="001B44F2" w:rsidRPr="00C16DAD" w:rsidRDefault="001B44F2" w:rsidP="00C16DAD">
      <w:pPr>
        <w:pStyle w:val="Akapitzlist"/>
        <w:numPr>
          <w:ilvl w:val="0"/>
          <w:numId w:val="1"/>
        </w:numPr>
        <w:spacing w:line="276" w:lineRule="auto"/>
        <w:jc w:val="both"/>
        <w:rPr>
          <w:rFonts w:asciiTheme="minorHAnsi" w:hAnsiTheme="minorHAnsi"/>
          <w:sz w:val="20"/>
          <w:szCs w:val="20"/>
        </w:rPr>
      </w:pPr>
      <w:r w:rsidRPr="00C16DAD">
        <w:rPr>
          <w:rFonts w:asciiTheme="minorHAnsi" w:hAnsiTheme="minorHAnsi"/>
          <w:b/>
          <w:sz w:val="20"/>
          <w:szCs w:val="20"/>
        </w:rPr>
        <w:t>VI Mistrzostwa Polski Instalatorów,</w:t>
      </w:r>
      <w:r w:rsidRPr="00C16DAD">
        <w:rPr>
          <w:rFonts w:asciiTheme="minorHAnsi" w:hAnsiTheme="minorHAnsi"/>
          <w:sz w:val="20"/>
          <w:szCs w:val="20"/>
        </w:rPr>
        <w:t xml:space="preserve"> czyli ogromna dawka emocji podczas rywalizacji najlepszych polskich fachowców w dziedzinie instalacji. Nagrodą główną będzie samochód dostawczy – Citroen </w:t>
      </w:r>
      <w:proofErr w:type="spellStart"/>
      <w:r w:rsidRPr="00C16DAD">
        <w:rPr>
          <w:rFonts w:asciiTheme="minorHAnsi" w:hAnsiTheme="minorHAnsi"/>
          <w:sz w:val="20"/>
          <w:szCs w:val="20"/>
        </w:rPr>
        <w:t>Berlingo</w:t>
      </w:r>
      <w:proofErr w:type="spellEnd"/>
      <w:r w:rsidRPr="00C16DAD">
        <w:rPr>
          <w:rFonts w:asciiTheme="minorHAnsi" w:hAnsiTheme="minorHAnsi"/>
          <w:sz w:val="20"/>
          <w:szCs w:val="20"/>
        </w:rPr>
        <w:t xml:space="preserve">. Partnerem wspierającym jest </w:t>
      </w:r>
      <w:proofErr w:type="spellStart"/>
      <w:r w:rsidRPr="00C16DAD">
        <w:rPr>
          <w:rFonts w:asciiTheme="minorHAnsi" w:hAnsiTheme="minorHAnsi"/>
          <w:sz w:val="20"/>
          <w:szCs w:val="20"/>
        </w:rPr>
        <w:t>Lechma</w:t>
      </w:r>
      <w:proofErr w:type="spellEnd"/>
      <w:r w:rsidRPr="00C16DAD">
        <w:rPr>
          <w:rFonts w:asciiTheme="minorHAnsi" w:hAnsiTheme="minorHAnsi"/>
          <w:sz w:val="20"/>
          <w:szCs w:val="20"/>
        </w:rPr>
        <w:t xml:space="preserve">, </w:t>
      </w:r>
      <w:proofErr w:type="spellStart"/>
      <w:r w:rsidRPr="00C16DAD">
        <w:rPr>
          <w:rFonts w:asciiTheme="minorHAnsi" w:hAnsiTheme="minorHAnsi"/>
          <w:sz w:val="20"/>
          <w:szCs w:val="20"/>
        </w:rPr>
        <w:t>Snicers</w:t>
      </w:r>
      <w:proofErr w:type="spellEnd"/>
      <w:r w:rsidRPr="00C16DAD">
        <w:rPr>
          <w:rFonts w:asciiTheme="minorHAnsi" w:hAnsiTheme="minorHAnsi"/>
          <w:sz w:val="20"/>
          <w:szCs w:val="20"/>
        </w:rPr>
        <w:t xml:space="preserve"> </w:t>
      </w:r>
      <w:proofErr w:type="spellStart"/>
      <w:r w:rsidRPr="00C16DAD">
        <w:rPr>
          <w:rFonts w:asciiTheme="minorHAnsi" w:hAnsiTheme="minorHAnsi"/>
          <w:sz w:val="20"/>
          <w:szCs w:val="20"/>
        </w:rPr>
        <w:t>workwear</w:t>
      </w:r>
      <w:proofErr w:type="spellEnd"/>
      <w:r w:rsidRPr="00C16DAD">
        <w:rPr>
          <w:rFonts w:asciiTheme="minorHAnsi" w:hAnsiTheme="minorHAnsi"/>
          <w:sz w:val="20"/>
          <w:szCs w:val="20"/>
        </w:rPr>
        <w:t xml:space="preserve"> oraz </w:t>
      </w:r>
      <w:proofErr w:type="spellStart"/>
      <w:r w:rsidRPr="00C16DAD">
        <w:rPr>
          <w:rFonts w:asciiTheme="minorHAnsi" w:hAnsiTheme="minorHAnsi"/>
          <w:sz w:val="20"/>
          <w:szCs w:val="20"/>
        </w:rPr>
        <w:t>Topex</w:t>
      </w:r>
      <w:proofErr w:type="spellEnd"/>
      <w:r w:rsidRPr="00C16DAD">
        <w:rPr>
          <w:rFonts w:asciiTheme="minorHAnsi" w:hAnsiTheme="minorHAnsi"/>
          <w:sz w:val="20"/>
          <w:szCs w:val="20"/>
        </w:rPr>
        <w:t xml:space="preserve"> </w:t>
      </w:r>
      <w:proofErr w:type="spellStart"/>
      <w:r w:rsidRPr="00C16DAD">
        <w:rPr>
          <w:rFonts w:asciiTheme="minorHAnsi" w:hAnsiTheme="minorHAnsi"/>
          <w:sz w:val="20"/>
          <w:szCs w:val="20"/>
        </w:rPr>
        <w:t>Group</w:t>
      </w:r>
      <w:proofErr w:type="spellEnd"/>
      <w:r w:rsidRPr="00C16DAD">
        <w:rPr>
          <w:rFonts w:asciiTheme="minorHAnsi" w:hAnsiTheme="minorHAnsi"/>
          <w:sz w:val="20"/>
          <w:szCs w:val="20"/>
        </w:rPr>
        <w:t xml:space="preserve">. Partnerzy strategiczni to </w:t>
      </w:r>
      <w:proofErr w:type="spellStart"/>
      <w:r w:rsidRPr="00C16DAD">
        <w:rPr>
          <w:rFonts w:asciiTheme="minorHAnsi" w:hAnsiTheme="minorHAnsi"/>
          <w:sz w:val="20"/>
          <w:szCs w:val="20"/>
        </w:rPr>
        <w:t>Afriso</w:t>
      </w:r>
      <w:proofErr w:type="spellEnd"/>
      <w:r w:rsidRPr="00C16DAD">
        <w:rPr>
          <w:rFonts w:asciiTheme="minorHAnsi" w:hAnsiTheme="minorHAnsi"/>
          <w:sz w:val="20"/>
          <w:szCs w:val="20"/>
        </w:rPr>
        <w:t xml:space="preserve">, </w:t>
      </w:r>
      <w:proofErr w:type="spellStart"/>
      <w:r w:rsidRPr="00C16DAD">
        <w:rPr>
          <w:rFonts w:asciiTheme="minorHAnsi" w:hAnsiTheme="minorHAnsi"/>
          <w:sz w:val="20"/>
          <w:szCs w:val="20"/>
        </w:rPr>
        <w:t>Broetje</w:t>
      </w:r>
      <w:proofErr w:type="spellEnd"/>
      <w:r w:rsidRPr="00C16DAD">
        <w:rPr>
          <w:rFonts w:asciiTheme="minorHAnsi" w:hAnsiTheme="minorHAnsi"/>
          <w:sz w:val="20"/>
          <w:szCs w:val="20"/>
        </w:rPr>
        <w:t xml:space="preserve">, TECE, </w:t>
      </w:r>
      <w:proofErr w:type="spellStart"/>
      <w:r w:rsidRPr="00C16DAD">
        <w:rPr>
          <w:rFonts w:asciiTheme="minorHAnsi" w:hAnsiTheme="minorHAnsi"/>
          <w:sz w:val="20"/>
          <w:szCs w:val="20"/>
        </w:rPr>
        <w:t>Grundfos</w:t>
      </w:r>
      <w:proofErr w:type="spellEnd"/>
      <w:r w:rsidRPr="00C16DAD">
        <w:rPr>
          <w:rFonts w:asciiTheme="minorHAnsi" w:hAnsiTheme="minorHAnsi"/>
          <w:sz w:val="20"/>
          <w:szCs w:val="20"/>
        </w:rPr>
        <w:t xml:space="preserve">, </w:t>
      </w:r>
      <w:proofErr w:type="spellStart"/>
      <w:r w:rsidRPr="00C16DAD">
        <w:rPr>
          <w:rFonts w:asciiTheme="minorHAnsi" w:hAnsiTheme="minorHAnsi"/>
          <w:sz w:val="20"/>
          <w:szCs w:val="20"/>
        </w:rPr>
        <w:t>Vogel&amp;Noot</w:t>
      </w:r>
      <w:proofErr w:type="spellEnd"/>
      <w:r w:rsidRPr="00C16DAD">
        <w:rPr>
          <w:rFonts w:asciiTheme="minorHAnsi" w:hAnsiTheme="minorHAnsi"/>
          <w:sz w:val="20"/>
          <w:szCs w:val="20"/>
        </w:rPr>
        <w:t xml:space="preserve"> . </w:t>
      </w:r>
      <w:r w:rsidRPr="00C16DAD">
        <w:rPr>
          <w:rFonts w:asciiTheme="minorHAnsi" w:hAnsiTheme="minorHAnsi"/>
          <w:sz w:val="20"/>
          <w:szCs w:val="20"/>
        </w:rPr>
        <w:br/>
        <w:t>23-24 kwietnia zapraszamy na eliminacje, 25 kwietnia na WIELKI FINAŁ, 26 kwietnia odbędzie się Finał dla Szkół.</w:t>
      </w:r>
    </w:p>
    <w:p w:rsidR="001B44F2" w:rsidRPr="00C16DAD" w:rsidRDefault="001B44F2" w:rsidP="00C16DAD">
      <w:pPr>
        <w:pStyle w:val="Akapitzlist"/>
        <w:numPr>
          <w:ilvl w:val="0"/>
          <w:numId w:val="1"/>
        </w:numPr>
        <w:spacing w:line="276" w:lineRule="auto"/>
        <w:jc w:val="both"/>
        <w:rPr>
          <w:rFonts w:asciiTheme="minorHAnsi" w:hAnsiTheme="minorHAnsi"/>
          <w:sz w:val="20"/>
          <w:szCs w:val="20"/>
        </w:rPr>
      </w:pPr>
      <w:r w:rsidRPr="00C16DAD">
        <w:rPr>
          <w:rFonts w:asciiTheme="minorHAnsi" w:hAnsiTheme="minorHAnsi"/>
          <w:b/>
          <w:bCs/>
          <w:color w:val="000000"/>
          <w:sz w:val="20"/>
          <w:szCs w:val="20"/>
        </w:rPr>
        <w:t>Akcja autokarowa</w:t>
      </w:r>
      <w:r w:rsidRPr="00C16DAD">
        <w:rPr>
          <w:rFonts w:asciiTheme="minorHAnsi" w:hAnsiTheme="minorHAnsi"/>
          <w:color w:val="000000"/>
          <w:sz w:val="20"/>
          <w:szCs w:val="20"/>
        </w:rPr>
        <w:t>. Jedziemy do Poznania!  organizowana wspólnie przez MTP i ZHI.</w:t>
      </w:r>
      <w:r w:rsidRPr="00C16DAD">
        <w:rPr>
          <w:rFonts w:asciiTheme="minorHAnsi" w:hAnsiTheme="minorHAnsi"/>
          <w:color w:val="000000"/>
          <w:sz w:val="20"/>
          <w:szCs w:val="20"/>
        </w:rPr>
        <w:br/>
        <w:t xml:space="preserve">Zaproszenie do udziału w niej kierowane jest do profesjonalistów - instalatorów - klientów wybranych hurtowni z całej Polski.  To nie tylko akcja ułatwiająca komfortowy dojazd na Targi w Poznaniu, to także akcja mająca zapewnić możliwość integracji branży, rozmów i wymiany doświadczeń. </w:t>
      </w:r>
    </w:p>
    <w:p w:rsidR="001B44F2" w:rsidRPr="00C16DAD" w:rsidRDefault="001B44F2" w:rsidP="00C16DAD">
      <w:pPr>
        <w:spacing w:line="276" w:lineRule="auto"/>
        <w:jc w:val="both"/>
        <w:rPr>
          <w:rFonts w:asciiTheme="minorHAnsi" w:hAnsiTheme="minorHAnsi"/>
          <w:sz w:val="20"/>
          <w:szCs w:val="20"/>
        </w:rPr>
      </w:pPr>
    </w:p>
    <w:p w:rsidR="001B44F2" w:rsidRPr="00C16DAD" w:rsidRDefault="001B44F2" w:rsidP="00C16DAD">
      <w:pPr>
        <w:pStyle w:val="Bezodstpw"/>
        <w:spacing w:line="276" w:lineRule="auto"/>
        <w:jc w:val="both"/>
        <w:rPr>
          <w:rFonts w:asciiTheme="minorHAnsi" w:hAnsiTheme="minorHAnsi"/>
          <w:sz w:val="20"/>
          <w:szCs w:val="20"/>
        </w:rPr>
      </w:pPr>
      <w:r w:rsidRPr="00C16DAD">
        <w:rPr>
          <w:rFonts w:asciiTheme="minorHAnsi" w:hAnsiTheme="minorHAnsi"/>
          <w:sz w:val="20"/>
          <w:szCs w:val="20"/>
        </w:rPr>
        <w:t>Partnerem Strategicznym targów INSTALACJE jest Polski Związek Pracodawców Hurtowni Branży Grzewczej, Sanitarnej, Klimatyzacji i Wentylacji ZHI, a patronat nad targami objęło Ministerstwo Inwestycj</w:t>
      </w:r>
      <w:r w:rsidR="00CD50E8">
        <w:rPr>
          <w:rFonts w:asciiTheme="minorHAnsi" w:hAnsiTheme="minorHAnsi"/>
          <w:sz w:val="20"/>
          <w:szCs w:val="20"/>
        </w:rPr>
        <w:t>i i R</w:t>
      </w:r>
      <w:bookmarkStart w:id="0" w:name="_GoBack"/>
      <w:bookmarkEnd w:id="0"/>
      <w:r w:rsidRPr="00C16DAD">
        <w:rPr>
          <w:rFonts w:asciiTheme="minorHAnsi" w:hAnsiTheme="minorHAnsi"/>
          <w:sz w:val="20"/>
          <w:szCs w:val="20"/>
        </w:rPr>
        <w:t xml:space="preserve">ozwoju oraz najważniejsze stowarzyszenia i media branżowe. </w:t>
      </w:r>
    </w:p>
    <w:p w:rsidR="001B44F2" w:rsidRPr="00C16DAD" w:rsidRDefault="001B44F2" w:rsidP="00C16DAD">
      <w:pPr>
        <w:pStyle w:val="Bezodstpw1"/>
        <w:spacing w:line="276" w:lineRule="auto"/>
        <w:jc w:val="both"/>
        <w:rPr>
          <w:rFonts w:asciiTheme="minorHAnsi" w:hAnsiTheme="minorHAnsi"/>
          <w:b/>
          <w:bCs/>
          <w:sz w:val="20"/>
          <w:szCs w:val="20"/>
          <w:lang w:eastAsia="en-US"/>
        </w:rPr>
      </w:pPr>
    </w:p>
    <w:p w:rsidR="001B44F2" w:rsidRPr="00C16DAD" w:rsidRDefault="001B44F2" w:rsidP="00C16DAD">
      <w:pPr>
        <w:spacing w:line="276" w:lineRule="auto"/>
        <w:jc w:val="both"/>
        <w:rPr>
          <w:rFonts w:asciiTheme="minorHAnsi" w:eastAsiaTheme="minorEastAsia" w:hAnsiTheme="minorHAnsi" w:cs="Arial"/>
          <w:noProof/>
          <w:color w:val="1F497D" w:themeColor="text2"/>
          <w:sz w:val="20"/>
          <w:szCs w:val="20"/>
        </w:rPr>
      </w:pPr>
      <w:r w:rsidRPr="00C16DAD">
        <w:rPr>
          <w:rFonts w:asciiTheme="minorHAnsi" w:hAnsiTheme="minorHAnsi"/>
          <w:sz w:val="20"/>
          <w:szCs w:val="20"/>
        </w:rPr>
        <w:t xml:space="preserve">Warto nadmienić, iż kwietniowe Targi to nie tylko okazja do spotkania branży instalacyjnej. W tym samym czasie odbędą się również </w:t>
      </w:r>
      <w:r w:rsidRPr="00C16DAD">
        <w:rPr>
          <w:rFonts w:asciiTheme="minorHAnsi" w:eastAsiaTheme="minorEastAsia" w:hAnsiTheme="minorHAnsi" w:cs="Arial"/>
          <w:noProof/>
          <w:sz w:val="20"/>
          <w:szCs w:val="20"/>
        </w:rPr>
        <w:t xml:space="preserve">Międzynarodowe Targi Zabezpieczeń SECUREX, a wraz z nimi Międzynarodowe Targi Ochrony Pracy, Pożarnictwa i Ratownictwa SAWO, Międzynarodowe Targi Energii Odnawialnej GreenPOWER oraz Międzynarodowe Targi Energetyki EXPOPOWER. </w:t>
      </w:r>
      <w:r w:rsidR="00C16DAD" w:rsidRPr="00C16DAD">
        <w:rPr>
          <w:rFonts w:asciiTheme="minorHAnsi" w:eastAsiaTheme="minorEastAsia" w:hAnsiTheme="minorHAnsi" w:cs="Arial"/>
          <w:noProof/>
          <w:sz w:val="20"/>
          <w:szCs w:val="20"/>
        </w:rPr>
        <w:t>Do zobaczenia w Poznaniu.</w:t>
      </w:r>
    </w:p>
    <w:p w:rsidR="001B44F2" w:rsidRPr="00C2681E" w:rsidRDefault="001B44F2" w:rsidP="001B44F2"/>
    <w:p w:rsidR="001B44F2" w:rsidRDefault="001B44F2" w:rsidP="001B44F2">
      <w:pPr>
        <w:rPr>
          <w:rFonts w:ascii="Calibri" w:hAnsi="Calibri" w:cs="Arial"/>
          <w:i/>
          <w:sz w:val="20"/>
          <w:szCs w:val="20"/>
        </w:rPr>
      </w:pPr>
    </w:p>
    <w:p w:rsidR="001B44F2" w:rsidRDefault="001B44F2" w:rsidP="001B44F2">
      <w:pPr>
        <w:jc w:val="right"/>
        <w:rPr>
          <w:rFonts w:ascii="Calibri" w:hAnsi="Calibri" w:cs="Arial"/>
          <w:i/>
          <w:sz w:val="20"/>
          <w:szCs w:val="20"/>
        </w:rPr>
      </w:pPr>
    </w:p>
    <w:p w:rsidR="001B44F2" w:rsidRPr="00C16DAD" w:rsidRDefault="00C16DAD" w:rsidP="00C16DAD">
      <w:pPr>
        <w:rPr>
          <w:rFonts w:asciiTheme="minorHAnsi" w:hAnsiTheme="minorHAnsi" w:cs="Arial"/>
          <w:b/>
          <w:sz w:val="20"/>
          <w:szCs w:val="20"/>
        </w:rPr>
      </w:pPr>
      <w:r w:rsidRPr="00C16DAD">
        <w:rPr>
          <w:rFonts w:asciiTheme="minorHAnsi" w:hAnsiTheme="minorHAnsi" w:cs="Arial"/>
          <w:b/>
          <w:sz w:val="20"/>
          <w:szCs w:val="20"/>
        </w:rPr>
        <w:t>Międzynarodowe Targi Zabezpieczeń SECUREX, 23-26.04.2018</w:t>
      </w:r>
    </w:p>
    <w:p w:rsidR="001B44F2" w:rsidRPr="00C16DAD" w:rsidRDefault="001B44F2" w:rsidP="001B44F2">
      <w:pPr>
        <w:jc w:val="right"/>
        <w:rPr>
          <w:rFonts w:asciiTheme="minorHAnsi" w:hAnsiTheme="minorHAnsi" w:cs="Arial"/>
          <w:sz w:val="20"/>
          <w:szCs w:val="20"/>
        </w:rPr>
      </w:pPr>
    </w:p>
    <w:p w:rsidR="001B44F2" w:rsidRPr="00C16DAD" w:rsidRDefault="001B44F2" w:rsidP="001B44F2">
      <w:pPr>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 xml:space="preserve">„Targi to dobry czas i miejsce na to, by zaplanować i wdrożyć działania zmieniające naszą rzeczywistość prywatną i zawodową w wygodną i bezpieczną przestrzeń. To tutaj bowiem spotkamy się z wystawcami prezentującymi najnowsze osiągnięcia w dziedzinie zabezpieczeń, bezpieczeństwa pracy, z ekspertami dzielącymi się swą wiedzą i doświadczeniem oraz weźmiemy udział w pokazach na żywo, konferencjach i prezentacjach innowacyjnych i sprawdzonych w świecie rozwiązań. Jest mi niezmiernie miło zaprosić Państwa na to największe w Polsce i Europie Środkowo-Wschodniej spotkanie branżowców. Jestem przekonany, iż Państwa obecność w Poznaniu zaowocuje nową wiedzą oraz idealnie dopasowanymi rozwiązaniami, gotowymi do wdrożenia zaraz po targach. Świadomość, bezpieczeństwo, zrównoważony rozwój – to hasła, które towarzyszyć nam będą nie tylko podczas targów, ale i na co dzień.” </w:t>
      </w:r>
    </w:p>
    <w:p w:rsidR="001B44F2" w:rsidRPr="00C16DAD" w:rsidRDefault="001B44F2" w:rsidP="001B44F2">
      <w:pPr>
        <w:rPr>
          <w:rFonts w:asciiTheme="minorHAnsi" w:eastAsiaTheme="minorEastAsia" w:hAnsiTheme="minorHAnsi" w:cs="Arial"/>
          <w:noProof/>
          <w:sz w:val="20"/>
          <w:szCs w:val="20"/>
        </w:rPr>
      </w:pPr>
    </w:p>
    <w:p w:rsidR="001B44F2" w:rsidRPr="00C16DAD" w:rsidRDefault="001B44F2" w:rsidP="001B44F2">
      <w:pPr>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Tomasz Kobierski, Wiceprezes Międzynarodowych Targów Poznańskich.</w:t>
      </w:r>
    </w:p>
    <w:p w:rsidR="001B44F2" w:rsidRPr="00C16DAD" w:rsidRDefault="001B44F2" w:rsidP="001B44F2">
      <w:pPr>
        <w:jc w:val="both"/>
        <w:rPr>
          <w:rFonts w:asciiTheme="minorHAnsi" w:eastAsiaTheme="minorEastAsia" w:hAnsiTheme="minorHAnsi" w:cs="Arial"/>
          <w:b/>
          <w:noProof/>
          <w:sz w:val="20"/>
          <w:szCs w:val="20"/>
        </w:rPr>
      </w:pPr>
    </w:p>
    <w:p w:rsidR="001B44F2" w:rsidRPr="00C16DAD" w:rsidRDefault="001B44F2" w:rsidP="001B44F2">
      <w:pPr>
        <w:jc w:val="both"/>
        <w:rPr>
          <w:rFonts w:asciiTheme="minorHAnsi" w:eastAsiaTheme="minorEastAsia" w:hAnsiTheme="minorHAnsi" w:cs="Arial"/>
          <w:b/>
          <w:noProof/>
          <w:sz w:val="20"/>
          <w:szCs w:val="20"/>
        </w:rPr>
      </w:pP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b/>
          <w:noProof/>
          <w:sz w:val="20"/>
          <w:szCs w:val="20"/>
        </w:rPr>
        <w:t>Na targi po innowacje</w:t>
      </w:r>
    </w:p>
    <w:p w:rsidR="001B44F2" w:rsidRPr="00C16DAD" w:rsidRDefault="001B44F2" w:rsidP="001B44F2">
      <w:pPr>
        <w:jc w:val="both"/>
        <w:rPr>
          <w:rFonts w:asciiTheme="minorHAnsi" w:eastAsiaTheme="minorEastAsia" w:hAnsiTheme="minorHAnsi" w:cs="Arial"/>
          <w:b/>
          <w:noProof/>
          <w:sz w:val="20"/>
          <w:szCs w:val="20"/>
        </w:rPr>
      </w:pPr>
    </w:p>
    <w:p w:rsidR="001B44F2" w:rsidRPr="00C16DAD" w:rsidRDefault="001B44F2" w:rsidP="001B44F2">
      <w:pPr>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 xml:space="preserve">Ponad 250 wystawców zaprezentuje najnowocześniejsze rozwiązania z zakresu ochrony mienia, informacji, systemów alarmowych, monitoringu wizyjnego oraz zabezpieczeń technicznych i systemowych. JESTEM </w:t>
      </w:r>
      <w:r w:rsidRPr="00C16DAD">
        <w:rPr>
          <w:rFonts w:asciiTheme="minorHAnsi" w:eastAsiaTheme="minorEastAsia" w:hAnsiTheme="minorHAnsi" w:cs="Arial"/>
          <w:noProof/>
          <w:sz w:val="20"/>
          <w:szCs w:val="20"/>
        </w:rPr>
        <w:lastRenderedPageBreak/>
        <w:t xml:space="preserve">INTELIGENTNY – INTELIGENTNY BUDYNEK, 25 produktów w Klubie Premier, 138 Nowości, 30 Złotych Medali – to wyróżniki, jakimi charakteryzują się produkty i usługi wystawców targów SECUREX. </w:t>
      </w:r>
    </w:p>
    <w:p w:rsidR="001B44F2" w:rsidRPr="00C16DAD" w:rsidRDefault="001B44F2" w:rsidP="001B44F2">
      <w:pPr>
        <w:jc w:val="both"/>
        <w:rPr>
          <w:rFonts w:asciiTheme="minorHAnsi" w:eastAsiaTheme="minorEastAsia" w:hAnsiTheme="minorHAnsi" w:cs="Arial"/>
          <w:b/>
          <w:noProof/>
          <w:sz w:val="20"/>
          <w:szCs w:val="20"/>
        </w:rPr>
      </w:pPr>
    </w:p>
    <w:p w:rsidR="001B44F2" w:rsidRPr="00C16DAD" w:rsidRDefault="001B44F2" w:rsidP="001B44F2">
      <w:pPr>
        <w:jc w:val="both"/>
        <w:rPr>
          <w:rFonts w:asciiTheme="minorHAnsi" w:eastAsiaTheme="minorEastAsia" w:hAnsiTheme="minorHAnsi" w:cs="Arial"/>
          <w:b/>
          <w:noProof/>
          <w:sz w:val="20"/>
          <w:szCs w:val="20"/>
        </w:rPr>
      </w:pP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b/>
          <w:noProof/>
          <w:sz w:val="20"/>
          <w:szCs w:val="20"/>
        </w:rPr>
        <w:t>Kierunek: SMART CITY - dla przedstawicieli samorządów, świata nauki i biznesu</w:t>
      </w:r>
    </w:p>
    <w:p w:rsidR="001B44F2" w:rsidRPr="00C16DAD" w:rsidRDefault="001B44F2" w:rsidP="001B44F2">
      <w:pPr>
        <w:pStyle w:val="NormalnyWeb"/>
        <w:shd w:val="clear" w:color="auto" w:fill="FFFFFF"/>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 xml:space="preserve">Konferencja Smart City  Conf - Expo traktować będzie o nowoczesnych rozwiązaniach ułatwiających życie mieszkańcom, realizowanych  poprzez narzędzia e-administracji oraz o innowacyjnych produktach technologicznych. Dedykowana jest przedstawicielom samorządów, świata nauki i biznesu. </w:t>
      </w:r>
      <w:r w:rsidRPr="00C16DAD">
        <w:rPr>
          <w:rFonts w:asciiTheme="minorHAnsi" w:hAnsiTheme="minorHAnsi" w:cs="Arial"/>
          <w:sz w:val="20"/>
          <w:szCs w:val="20"/>
        </w:rPr>
        <w:br/>
      </w:r>
      <w:r w:rsidRPr="00C16DAD">
        <w:rPr>
          <w:rFonts w:asciiTheme="minorHAnsi" w:eastAsiaTheme="minorEastAsia" w:hAnsiTheme="minorHAnsi" w:cs="Arial"/>
          <w:noProof/>
          <w:sz w:val="20"/>
          <w:szCs w:val="20"/>
        </w:rPr>
        <w:t>Celem konferencji jest wymiana doświadczeń w zakresie najefektywniejszego wykorzystania najnowszych technologii do podniesienia komfortu codziennego życia w mieście. Prelegenci zaprezentują uczestnikom szeroki wachlarz tematów w tym zakresie oraz kwestie dotyczące wykorzystywania zasobów treści i danych na użytek mieszkańców, poprawy jakości usług publicznych poprzez użycie tych danych oraz znaczenia cyfryzacji w zarządzaniu miastem. Zaprezentowane zostaną także teoretyczne podstawy budowy inteligentnych miast poparte badaniami naukowymi, które wskazują kierunki rozwoju smart city. Na konferencji prezentowane będą też produkty i projekty realizowane dla smart city. Pozwoli to pokazać, w jak wielu obszarach oferta producentów wykorzystujących najnowsze technologie informatyczne może odpowiadać na realne zapotrzebowanie mieszkańców miast. To promocja i upowszechnianie przykładów udanych wdrożeń innowacyjnych produktów, usług i technologii pomagających stworzyć inteligentne miasto.</w:t>
      </w: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b/>
          <w:noProof/>
          <w:sz w:val="20"/>
          <w:szCs w:val="20"/>
        </w:rPr>
        <w:t>SECUREX BeIN</w:t>
      </w:r>
    </w:p>
    <w:p w:rsidR="001B44F2" w:rsidRPr="00C16DAD" w:rsidRDefault="001B44F2" w:rsidP="001B44F2">
      <w:pPr>
        <w:pStyle w:val="NormalnyWeb"/>
        <w:shd w:val="clear" w:color="auto" w:fill="FFFFFF"/>
        <w:jc w:val="both"/>
        <w:rPr>
          <w:rFonts w:asciiTheme="minorHAnsi" w:eastAsiaTheme="minorEastAsia" w:hAnsiTheme="minorHAnsi" w:cs="Arial"/>
          <w:b/>
          <w:noProof/>
          <w:sz w:val="20"/>
          <w:szCs w:val="20"/>
        </w:rPr>
      </w:pPr>
      <w:r w:rsidRPr="00C16DAD">
        <w:rPr>
          <w:rFonts w:asciiTheme="minorHAnsi" w:eastAsiaTheme="minorEastAsia" w:hAnsiTheme="minorHAnsi" w:cs="Arial"/>
          <w:noProof/>
          <w:sz w:val="20"/>
          <w:szCs w:val="20"/>
        </w:rPr>
        <w:t xml:space="preserve">W ramach bezpieczeństwa informacji odbędą się trzy wydarzenia. Pierwszym z nich będzie prezentacja „Czy smartphone dla hakera to jeszcze telefon czy już coś więcej ?” przeprowadzona przez Aleksandra Łapińskiego, Dyrektora ds. Cyberbezpieczeństwa ze Stowarzyszenia Ekspertów Bezpieczeństwa RP. To historia hakera dokonującego ataku na firmę i członka zarządu firmy farmaceutycznej oraz monetyzacji danych pozyskanych z takiego ataku. Wystąpienie będzie miało na celu prezentację hipotetycznego scenariusza obejmującego przegląd sposobów oraz technik wykorzystywanych przez cyberprzestępców do wejścia w posiadanie danych poprzez atak na urządzenie mobilne. Drugim wydarzeniem będzie praktyczne przedstawienie rozporządzenia (RODO) zmieniającego aktualne podejście do ochrony danych osobowych. Przetwarzanie danych takich jak monitoring, dane biometryczne czy identyfikacyjne będą podlegały nowym zasadom, a przetwarzanie danych osobowych pracowników czy też klientów będzie podlegało nowym standardom zabezpieczeń. Warto dowiedzieć się czego można się spodziewać po 25 maja 2018 r. Z kolei Polska Platforma Bezpieczeństwa Wewnętrznego zaprasza na trzeci moduł w ramach SECUREX BeIN - cykl 20-minutowych prelekcji z zakresu cyberbezpieczeństwa oraz przetwarzania danych osobowych w świetle RODO. </w:t>
      </w:r>
      <w:r w:rsidRPr="00C16DAD">
        <w:rPr>
          <w:rFonts w:asciiTheme="minorHAnsi" w:hAnsiTheme="minorHAnsi" w:cs="Arial"/>
          <w:sz w:val="20"/>
          <w:szCs w:val="20"/>
          <w:shd w:val="clear" w:color="auto" w:fill="FFFFFF"/>
        </w:rPr>
        <w:t xml:space="preserve">  </w:t>
      </w: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b/>
          <w:noProof/>
          <w:sz w:val="20"/>
          <w:szCs w:val="20"/>
        </w:rPr>
        <w:t>Platforma Szkoleniowa MTP i PISA</w:t>
      </w:r>
    </w:p>
    <w:p w:rsidR="001B44F2" w:rsidRPr="00C16DAD" w:rsidRDefault="001B44F2" w:rsidP="001B44F2">
      <w:pPr>
        <w:jc w:val="both"/>
        <w:rPr>
          <w:rFonts w:asciiTheme="minorHAnsi" w:eastAsiaTheme="minorEastAsia" w:hAnsiTheme="minorHAnsi" w:cs="Arial"/>
          <w:b/>
          <w:noProof/>
          <w:sz w:val="20"/>
          <w:szCs w:val="20"/>
        </w:rPr>
      </w:pPr>
    </w:p>
    <w:p w:rsidR="001B44F2" w:rsidRPr="00C16DAD" w:rsidRDefault="001B44F2" w:rsidP="001B44F2">
      <w:pPr>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24.04.2018 odbędzie się I edycja programu edukacyjnego dla profesjonalistów. W Parku Mistrzostw targów SECUREX wykładowcy Polskiej Izby Systemów Alarmowych przeprowadzą skrócone zajęcia z wybranych programów kursów. Przewidziano pytania egzaminacyjne i konkursy z licznymi nagrodami, w tym bezpłatny udział w kursach OS PISA. Park Mistrzostw w kolejne dni  zamieni się w arenę zmagań VI Mistrzostw Polski Instalatorów Systemów Alarmowych, a ostatniego dnia targów odbędzie się w nim II edycja programu edukacyjnego dla uczniów szkół technicznych.</w:t>
      </w:r>
    </w:p>
    <w:p w:rsidR="001B44F2" w:rsidRPr="00C16DAD" w:rsidRDefault="001B44F2" w:rsidP="001B44F2">
      <w:pPr>
        <w:jc w:val="both"/>
        <w:rPr>
          <w:rFonts w:asciiTheme="minorHAnsi" w:eastAsiaTheme="minorEastAsia" w:hAnsiTheme="minorHAnsi" w:cs="Arial"/>
          <w:noProof/>
          <w:sz w:val="20"/>
          <w:szCs w:val="20"/>
        </w:rPr>
      </w:pPr>
    </w:p>
    <w:p w:rsidR="001B44F2" w:rsidRPr="00C16DAD" w:rsidRDefault="001B44F2" w:rsidP="001B44F2">
      <w:pPr>
        <w:jc w:val="both"/>
        <w:rPr>
          <w:rFonts w:asciiTheme="minorHAnsi" w:hAnsiTheme="minorHAnsi" w:cs="Arial"/>
          <w:sz w:val="20"/>
          <w:szCs w:val="20"/>
          <w:shd w:val="clear" w:color="auto" w:fill="FFFFFF"/>
        </w:rPr>
      </w:pP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noProof/>
          <w:sz w:val="20"/>
          <w:szCs w:val="20"/>
        </w:rPr>
        <w:t xml:space="preserve"> </w:t>
      </w:r>
      <w:r w:rsidRPr="00C16DAD">
        <w:rPr>
          <w:rFonts w:asciiTheme="minorHAnsi" w:eastAsiaTheme="minorEastAsia" w:hAnsiTheme="minorHAnsi" w:cs="Arial"/>
          <w:b/>
          <w:noProof/>
          <w:sz w:val="20"/>
          <w:szCs w:val="20"/>
        </w:rPr>
        <w:t>III Forum Bezpieczeństwa Społeczności Lokalnych</w:t>
      </w:r>
    </w:p>
    <w:p w:rsidR="001B44F2" w:rsidRPr="00C16DAD" w:rsidRDefault="001B44F2" w:rsidP="001B44F2">
      <w:pPr>
        <w:pStyle w:val="NormalnyWeb"/>
        <w:shd w:val="clear" w:color="auto" w:fill="FFFFFF"/>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 xml:space="preserve">Tematem przewodnim Forum, które odbędzie się 23.04.2018, jest rola policyjnych klas mundurowych a kształtowanie postaw obywatelskich młodzieży w aspekcie bezpieczeństwa. Tegoroczne Forum to możliwość wymiany doświadczeń w zakresie 11-letniego funkcjonowania klas o profilu policyjnym, dyskusji nad potrzebą doskonalenia ich rozwiązań prawno-organizacyjnych. To także okazja do zastanowienia nad przyszłością policyjnych klas mundurowych, w tym możliwością wykorzystania potencjału uczniów w aspekcie zwiększania poziomu bezpieczeństwa kraju. Forum to cykliczna inicjatywa Komendy Wojewódzkiej Policji w Poznaniu, Polskiej Platformy Bezpieczeństwa Wewnętrznego oraz Międzynarodowych Targów Poznańskich. Wydarzenie dedykowane jest przedstawicielom administracji samorządowej Województwa Wielkopolskiego, dyrektorom </w:t>
      </w:r>
      <w:r w:rsidRPr="00C16DAD">
        <w:rPr>
          <w:rFonts w:asciiTheme="minorHAnsi" w:eastAsiaTheme="minorEastAsia" w:hAnsiTheme="minorHAnsi" w:cs="Arial"/>
          <w:noProof/>
          <w:sz w:val="20"/>
          <w:szCs w:val="20"/>
        </w:rPr>
        <w:lastRenderedPageBreak/>
        <w:t>szkół średnich, przedstawicielom służb oraz innych instytucji zainteresowanych tematyką spotkania. Po zakończeniu wydarzenia uwagę uczestników przykuje Policja wraz ze swoją brawurową akcją pt. „Napad na konwój bankowy”.</w:t>
      </w: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b/>
          <w:noProof/>
          <w:sz w:val="20"/>
          <w:szCs w:val="20"/>
        </w:rPr>
        <w:t>Architekci, projektanci branżowi, rzeczoznawcy  - stawiają się na konferencji technicznej</w:t>
      </w:r>
    </w:p>
    <w:p w:rsidR="001B44F2" w:rsidRPr="00C16DAD" w:rsidRDefault="001B44F2" w:rsidP="001B44F2">
      <w:pPr>
        <w:jc w:val="both"/>
        <w:rPr>
          <w:rFonts w:asciiTheme="minorHAnsi" w:hAnsiTheme="minorHAnsi"/>
          <w:sz w:val="20"/>
          <w:szCs w:val="20"/>
        </w:rPr>
      </w:pPr>
    </w:p>
    <w:p w:rsidR="001B44F2" w:rsidRPr="00C16DAD" w:rsidRDefault="001B44F2" w:rsidP="001B44F2">
      <w:pPr>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 xml:space="preserve">Dzisiejsze budynki, zarówno te użyteczności publicznej, jak też produkcyjno-magazynowe, wyposażone są w coraz większą ilość urządzeń i instalacji ułatwiających życie jego użytkownikom. Ich sprawne funkcjonowanie wymaga poprawnego zaprojektowania, wykonania a następnie utrzymywania w sprawności technicznej. Bezpieczeństwo pożarowe to jedno z wymagań podstawowych, które powinno być zapewnione w każdym budynku. To zapewnienie także instalacji, których funkcjonowanie będzie niezbędne w trakcie powstania pożaru. Aby zapewnić właściwą współpracę poszczególnych urządzeń należy już na etapie projektu budowlanego dokonać diagnozy zagrożeń, jakie mogą wystąpić w obiekcie i przewidzieć scenariusze rozwoju pożaru oraz dobrać optymalne zabezpieczenia, tak aby zapewnić przede wszystkim bezpieczeństwo ludziom przebywającym w budynku. 24 kwietnia 2018r. podczas targów odbędzie się konferencja techniczna „Scenariusz pożarowy – podstawowy element każdego projektu”. Dobrze przemyślany i opracowany „scenariusz” powinien być podstawą do sporządzenia projektów branżowych poszczególnych instalacji, w szczególności instalacji sygnalizacji pożaru, ale także coraz częściej stosowanych systemów zarządzania budynkiem, które integrują poszczególne instalacje. </w:t>
      </w:r>
    </w:p>
    <w:p w:rsidR="001B44F2" w:rsidRPr="00C16DAD" w:rsidRDefault="001B44F2" w:rsidP="001B44F2">
      <w:pPr>
        <w:jc w:val="both"/>
        <w:rPr>
          <w:rFonts w:asciiTheme="minorHAnsi" w:eastAsiaTheme="minorEastAsia" w:hAnsiTheme="minorHAnsi" w:cs="Arial"/>
          <w:noProof/>
          <w:sz w:val="20"/>
          <w:szCs w:val="20"/>
        </w:rPr>
      </w:pP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b/>
          <w:noProof/>
          <w:sz w:val="20"/>
          <w:szCs w:val="20"/>
        </w:rPr>
        <w:t>Doradztwo i konsultacje</w:t>
      </w:r>
    </w:p>
    <w:p w:rsidR="001B44F2" w:rsidRPr="00C16DAD" w:rsidRDefault="001B44F2" w:rsidP="001B44F2">
      <w:pPr>
        <w:jc w:val="both"/>
        <w:rPr>
          <w:rFonts w:asciiTheme="minorHAnsi" w:eastAsiaTheme="minorEastAsia" w:hAnsiTheme="minorHAnsi" w:cs="Arial"/>
          <w:b/>
          <w:noProof/>
          <w:sz w:val="20"/>
          <w:szCs w:val="20"/>
        </w:rPr>
      </w:pPr>
    </w:p>
    <w:p w:rsidR="001B44F2" w:rsidRPr="00C16DAD" w:rsidRDefault="001B44F2" w:rsidP="001B44F2">
      <w:pPr>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 xml:space="preserve">Codziennie podczas targów do dyspozycji uczestników będą eksperci zgromadzeni na stoisku Krajowego Stowarzyszenia Ochrony Informacji Niejawnych i Stowarzyszenia Wspierania Bezpieczeństwa Narodowego. Będzie można zasięgnąć opinii w zakresie ochrony informacji niejawnych, biznesowych, danych osobowych oraz zarządzania kryzysowego i ochrony infrastruktury krytycznej. Wiedzą i doświadczeniem na swoim stoisku  będą się dzielić również eksperci z Ogólnopolskiego Stowarzyszenia Inżynierów Techników Zabezpieczeń Technicznych i Zarządzania Bezpieczeństwem POLALARM. </w:t>
      </w:r>
    </w:p>
    <w:p w:rsidR="001B44F2" w:rsidRPr="00C16DAD" w:rsidRDefault="001B44F2" w:rsidP="001B44F2">
      <w:pPr>
        <w:jc w:val="both"/>
        <w:rPr>
          <w:rFonts w:asciiTheme="minorHAnsi" w:eastAsiaTheme="minorEastAsia" w:hAnsiTheme="minorHAnsi" w:cs="Arial"/>
          <w:noProof/>
          <w:sz w:val="20"/>
          <w:szCs w:val="20"/>
        </w:rPr>
      </w:pPr>
    </w:p>
    <w:p w:rsidR="001B44F2" w:rsidRPr="00C16DAD" w:rsidRDefault="001B44F2" w:rsidP="001B44F2">
      <w:pPr>
        <w:jc w:val="both"/>
        <w:rPr>
          <w:rFonts w:asciiTheme="minorHAnsi" w:eastAsiaTheme="minorEastAsia" w:hAnsiTheme="minorHAnsi" w:cs="Arial"/>
          <w:b/>
          <w:noProof/>
          <w:sz w:val="20"/>
          <w:szCs w:val="20"/>
        </w:rPr>
      </w:pPr>
      <w:r w:rsidRPr="00C16DAD">
        <w:rPr>
          <w:rFonts w:asciiTheme="minorHAnsi" w:eastAsiaTheme="minorEastAsia" w:hAnsiTheme="minorHAnsi" w:cs="Arial"/>
          <w:b/>
          <w:noProof/>
          <w:sz w:val="20"/>
          <w:szCs w:val="20"/>
        </w:rPr>
        <w:t>Targi na żywo</w:t>
      </w:r>
    </w:p>
    <w:p w:rsidR="001B44F2" w:rsidRPr="00C16DAD" w:rsidRDefault="001B44F2" w:rsidP="001B44F2">
      <w:pPr>
        <w:jc w:val="both"/>
        <w:rPr>
          <w:rFonts w:asciiTheme="minorHAnsi" w:eastAsiaTheme="minorEastAsia" w:hAnsiTheme="minorHAnsi" w:cs="Arial"/>
          <w:noProof/>
          <w:sz w:val="20"/>
          <w:szCs w:val="20"/>
        </w:rPr>
      </w:pPr>
    </w:p>
    <w:p w:rsidR="001B44F2" w:rsidRPr="00C16DAD" w:rsidRDefault="001B44F2" w:rsidP="001B44F2">
      <w:pPr>
        <w:jc w:val="both"/>
        <w:rPr>
          <w:rFonts w:asciiTheme="minorHAnsi" w:eastAsiaTheme="minorEastAsia" w:hAnsiTheme="minorHAnsi" w:cs="Arial"/>
          <w:noProof/>
          <w:sz w:val="20"/>
          <w:szCs w:val="20"/>
        </w:rPr>
      </w:pPr>
      <w:r w:rsidRPr="00C16DAD">
        <w:rPr>
          <w:rFonts w:asciiTheme="minorHAnsi" w:eastAsiaTheme="minorEastAsia" w:hAnsiTheme="minorHAnsi" w:cs="Arial"/>
          <w:noProof/>
          <w:sz w:val="20"/>
          <w:szCs w:val="20"/>
        </w:rPr>
        <w:t xml:space="preserve">Podczas targów będzie można uczestniczyć w pokazach. Nie można przegapić akcji pokazowej Polskiej Izby Ochrony. „Dama z gronostajem” – to wokół tego dzieła zaaranżowana zostanie jedna z nich, pokazująca możliwości zastosowania analityki obrazów w ochronie wartościowych przedmiotów, zastosowanie prewencyjne głośników IP, możliwości zastosowania systemu opartego na beaconach w ochronie przedmiotów wartościowych, czy sprawności grupy interwencyjnej w ujęciu sprawców przestępstwa. Pokazami na żywo zainteresuje zwiedzających zespół aeroMind demonstrując loty dronem w ramach Drone Zone. </w:t>
      </w:r>
    </w:p>
    <w:p w:rsidR="001B44F2" w:rsidRPr="00C16DAD" w:rsidRDefault="001B44F2" w:rsidP="001B44F2">
      <w:pPr>
        <w:rPr>
          <w:rFonts w:asciiTheme="minorHAnsi" w:eastAsiaTheme="minorEastAsia" w:hAnsiTheme="minorHAnsi"/>
          <w:sz w:val="20"/>
          <w:szCs w:val="20"/>
        </w:rPr>
      </w:pPr>
    </w:p>
    <w:p w:rsidR="001B44F2" w:rsidRDefault="001B44F2" w:rsidP="00C16DAD">
      <w:pPr>
        <w:rPr>
          <w:rFonts w:ascii="Calibri" w:hAnsi="Calibri" w:cs="Arial"/>
          <w:i/>
          <w:sz w:val="20"/>
          <w:szCs w:val="20"/>
        </w:rPr>
      </w:pPr>
    </w:p>
    <w:p w:rsidR="001B44F2" w:rsidRDefault="001B44F2" w:rsidP="001B44F2">
      <w:pPr>
        <w:jc w:val="right"/>
        <w:rPr>
          <w:rFonts w:ascii="Calibri" w:hAnsi="Calibri" w:cs="Arial"/>
          <w:i/>
          <w:sz w:val="20"/>
          <w:szCs w:val="20"/>
        </w:rPr>
      </w:pPr>
    </w:p>
    <w:p w:rsidR="001B44F2" w:rsidRDefault="001B44F2" w:rsidP="001B44F2">
      <w:pPr>
        <w:jc w:val="right"/>
        <w:rPr>
          <w:rFonts w:ascii="Calibri" w:hAnsi="Calibri" w:cs="Arial"/>
          <w:i/>
          <w:sz w:val="20"/>
          <w:szCs w:val="20"/>
        </w:rPr>
      </w:pPr>
    </w:p>
    <w:p w:rsidR="001B44F2" w:rsidRPr="00C16DAD" w:rsidRDefault="00C16DAD" w:rsidP="001B44F2">
      <w:pPr>
        <w:rPr>
          <w:rFonts w:asciiTheme="minorHAnsi" w:hAnsiTheme="minorHAnsi" w:cs="Arial"/>
          <w:b/>
          <w:sz w:val="20"/>
          <w:szCs w:val="20"/>
        </w:rPr>
      </w:pPr>
      <w:r w:rsidRPr="00C16DAD">
        <w:rPr>
          <w:rFonts w:asciiTheme="minorHAnsi" w:hAnsiTheme="minorHAnsi" w:cs="Arial"/>
          <w:b/>
          <w:sz w:val="20"/>
          <w:szCs w:val="20"/>
        </w:rPr>
        <w:t>Międzynarodowe Targi Energetyki EXPOPOWER, Międzynarodowe Targi Energii Odnawialnej GREENPOWER, 23-26.04.2018</w:t>
      </w:r>
    </w:p>
    <w:p w:rsidR="001B44F2" w:rsidRPr="00C16DAD" w:rsidRDefault="001B44F2" w:rsidP="001B44F2">
      <w:pPr>
        <w:rPr>
          <w:rFonts w:asciiTheme="minorHAnsi" w:hAnsiTheme="minorHAnsi" w:cs="Arial"/>
          <w:b/>
          <w:sz w:val="20"/>
          <w:szCs w:val="20"/>
        </w:rPr>
      </w:pPr>
    </w:p>
    <w:p w:rsidR="001B44F2" w:rsidRPr="00C16DAD" w:rsidRDefault="001B44F2" w:rsidP="001B44F2">
      <w:pPr>
        <w:rPr>
          <w:rFonts w:asciiTheme="minorHAnsi" w:hAnsiTheme="minorHAnsi"/>
          <w:sz w:val="20"/>
          <w:szCs w:val="20"/>
        </w:rPr>
      </w:pPr>
      <w:r w:rsidRPr="00C16DAD">
        <w:rPr>
          <w:rFonts w:asciiTheme="minorHAnsi" w:hAnsiTheme="minorHAnsi" w:cs="Arial"/>
          <w:sz w:val="20"/>
          <w:szCs w:val="20"/>
        </w:rPr>
        <w:t xml:space="preserve">Partnerem Strategicznym Targów EXPOPOWER jest </w:t>
      </w:r>
      <w:r w:rsidRPr="00C16DAD">
        <w:rPr>
          <w:rFonts w:asciiTheme="minorHAnsi" w:hAnsiTheme="minorHAnsi" w:cs="Arial"/>
          <w:sz w:val="20"/>
          <w:szCs w:val="20"/>
          <w:lang w:val="cs-CZ"/>
        </w:rPr>
        <w:t>Enea Operator Sp. z o.o.</w:t>
      </w:r>
      <w:r w:rsidRPr="00C16DAD">
        <w:rPr>
          <w:rStyle w:val="apple-converted-space"/>
          <w:rFonts w:asciiTheme="minorHAnsi" w:hAnsiTheme="minorHAnsi" w:cs="Arial"/>
          <w:sz w:val="20"/>
          <w:szCs w:val="20"/>
        </w:rPr>
        <w:tab/>
      </w:r>
      <w:r w:rsidRPr="00C16DAD">
        <w:rPr>
          <w:rStyle w:val="apple-converted-space"/>
          <w:rFonts w:asciiTheme="minorHAnsi" w:hAnsiTheme="minorHAnsi" w:cs="Arial"/>
          <w:sz w:val="20"/>
          <w:szCs w:val="20"/>
        </w:rPr>
        <w:tab/>
      </w:r>
      <w:r w:rsidRPr="00C16DAD">
        <w:rPr>
          <w:rStyle w:val="apple-converted-space"/>
          <w:rFonts w:asciiTheme="minorHAnsi" w:hAnsiTheme="minorHAnsi" w:cs="Arial"/>
          <w:sz w:val="20"/>
          <w:szCs w:val="20"/>
        </w:rPr>
        <w:tab/>
      </w:r>
    </w:p>
    <w:p w:rsidR="001B44F2" w:rsidRPr="00C16DAD" w:rsidRDefault="001B44F2" w:rsidP="001B44F2">
      <w:pPr>
        <w:jc w:val="both"/>
        <w:rPr>
          <w:rFonts w:asciiTheme="minorHAnsi" w:hAnsiTheme="minorHAnsi" w:cs="Arial"/>
          <w:sz w:val="20"/>
          <w:szCs w:val="20"/>
        </w:rPr>
      </w:pPr>
      <w:r w:rsidRPr="00C16DAD">
        <w:rPr>
          <w:rFonts w:asciiTheme="minorHAnsi" w:hAnsiTheme="minorHAnsi" w:cs="Arial"/>
          <w:sz w:val="20"/>
          <w:szCs w:val="20"/>
        </w:rPr>
        <w:br/>
        <w:t xml:space="preserve">Poszukujesz innowacji w energetyce, elektrotechnice lub OZE? Dobrze trafiłeś – targi </w:t>
      </w:r>
      <w:proofErr w:type="spellStart"/>
      <w:r w:rsidRPr="00C16DAD">
        <w:rPr>
          <w:rFonts w:asciiTheme="minorHAnsi" w:hAnsiTheme="minorHAnsi" w:cs="Arial"/>
          <w:sz w:val="20"/>
          <w:szCs w:val="20"/>
        </w:rPr>
        <w:t>Expopower</w:t>
      </w:r>
      <w:proofErr w:type="spellEnd"/>
      <w:r w:rsidRPr="00C16DAD">
        <w:rPr>
          <w:rFonts w:asciiTheme="minorHAnsi" w:hAnsiTheme="minorHAnsi" w:cs="Arial"/>
          <w:sz w:val="20"/>
          <w:szCs w:val="20"/>
        </w:rPr>
        <w:t xml:space="preserve"> </w:t>
      </w:r>
      <w:r w:rsidRPr="00C16DAD">
        <w:rPr>
          <w:rFonts w:asciiTheme="minorHAnsi" w:hAnsiTheme="minorHAnsi" w:cs="Arial"/>
          <w:sz w:val="20"/>
          <w:szCs w:val="20"/>
        </w:rPr>
        <w:br/>
        <w:t xml:space="preserve">i </w:t>
      </w:r>
      <w:proofErr w:type="spellStart"/>
      <w:r w:rsidRPr="00C16DAD">
        <w:rPr>
          <w:rFonts w:asciiTheme="minorHAnsi" w:hAnsiTheme="minorHAnsi" w:cs="Arial"/>
          <w:sz w:val="20"/>
          <w:szCs w:val="20"/>
        </w:rPr>
        <w:t>Greenpower</w:t>
      </w:r>
      <w:proofErr w:type="spellEnd"/>
      <w:r w:rsidRPr="00C16DAD">
        <w:rPr>
          <w:rFonts w:asciiTheme="minorHAnsi" w:hAnsiTheme="minorHAnsi" w:cs="Arial"/>
          <w:sz w:val="20"/>
          <w:szCs w:val="20"/>
        </w:rPr>
        <w:t xml:space="preserve"> w Poznaniu, stanowią inspirację dla wielu firm do wprowadzenia nowatorskich rozwiązań. Dodatkowo bogaty program wydarzeń targów będzie stanowił solidną porcję najnowszej wiedzy. </w:t>
      </w:r>
    </w:p>
    <w:p w:rsidR="001B44F2" w:rsidRPr="00C16DAD" w:rsidRDefault="001B44F2" w:rsidP="001B44F2">
      <w:pPr>
        <w:shd w:val="clear" w:color="auto" w:fill="FFFFFF"/>
        <w:spacing w:before="100" w:beforeAutospacing="1" w:after="100" w:afterAutospacing="1"/>
        <w:jc w:val="both"/>
        <w:rPr>
          <w:rFonts w:asciiTheme="minorHAnsi" w:hAnsiTheme="minorHAnsi" w:cs="Arial"/>
          <w:sz w:val="20"/>
          <w:szCs w:val="20"/>
        </w:rPr>
      </w:pPr>
      <w:r w:rsidRPr="00C16DAD">
        <w:rPr>
          <w:rFonts w:asciiTheme="minorHAnsi" w:hAnsiTheme="minorHAnsi" w:cs="Arial"/>
          <w:sz w:val="20"/>
          <w:szCs w:val="20"/>
        </w:rPr>
        <w:t xml:space="preserve">Międzynarodowe Targi Energetyki EXPOPOWER oraz Międzynarodowe Targi Energii Odnawialnej GREENPOWER to jedno </w:t>
      </w:r>
      <w:r w:rsidRPr="00C16DAD">
        <w:rPr>
          <w:rFonts w:asciiTheme="minorHAnsi" w:hAnsiTheme="minorHAnsi" w:cs="Arial"/>
          <w:sz w:val="20"/>
          <w:szCs w:val="20"/>
        </w:rPr>
        <w:br/>
        <w:t>z najważniejszych w Polsce wydarzeń od lat gromadzące w Poznaniu polską i zagraniczną branżę nowoczesnej energetyki, innowacyjności oraz odnawialnych źródeł energii. W targach uczestniczą firmy z wielu krajów świata. To dobra okazja, by poznać rynkowe trendy, także międzynarodowe, wymienić doświadczenia, dowiedzieć się przed jakimi wyzwaniami i możliwościami stoi branża.</w:t>
      </w:r>
    </w:p>
    <w:p w:rsidR="001B44F2" w:rsidRPr="00C16DAD" w:rsidRDefault="001B44F2" w:rsidP="001B44F2">
      <w:pPr>
        <w:jc w:val="both"/>
        <w:rPr>
          <w:rFonts w:asciiTheme="minorHAnsi" w:hAnsiTheme="minorHAnsi" w:cs="Arial"/>
          <w:sz w:val="20"/>
          <w:szCs w:val="20"/>
          <w:lang w:val="cs-CZ"/>
        </w:rPr>
      </w:pPr>
      <w:r w:rsidRPr="00C16DAD">
        <w:rPr>
          <w:rFonts w:asciiTheme="minorHAnsi" w:hAnsiTheme="minorHAnsi" w:cs="Arial"/>
          <w:b/>
          <w:sz w:val="20"/>
          <w:szCs w:val="20"/>
          <w:lang w:val="cs-CZ"/>
        </w:rPr>
        <w:lastRenderedPageBreak/>
        <w:t xml:space="preserve">Enea Operator Sp. z o.o. </w:t>
      </w:r>
      <w:r w:rsidRPr="00C16DAD">
        <w:rPr>
          <w:rFonts w:asciiTheme="minorHAnsi" w:hAnsiTheme="minorHAnsi" w:cs="Arial"/>
          <w:sz w:val="20"/>
          <w:szCs w:val="20"/>
          <w:lang w:val="cs-CZ"/>
        </w:rPr>
        <w:t>objeła patronatem strategicznym tegoroczną edycję targów. W związku z powyższym zaplanowałą szereg działań na przestrzeni targowej mających na celu pokazanie osiągnięć spółki w sferze technologicznej jak i popularyzacji branży poprzez dedykowane konferencje dla presjonalistów, jak i wydarzenia dla młodzieży.</w:t>
      </w:r>
    </w:p>
    <w:p w:rsidR="001B44F2" w:rsidRPr="00C16DAD" w:rsidRDefault="001B44F2" w:rsidP="001B44F2">
      <w:pPr>
        <w:rPr>
          <w:rFonts w:asciiTheme="minorHAnsi" w:hAnsiTheme="minorHAnsi" w:cs="Arial"/>
          <w:sz w:val="20"/>
          <w:szCs w:val="20"/>
          <w:lang w:val="cs-CZ"/>
        </w:rPr>
      </w:pP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r w:rsidRPr="00C16DAD">
        <w:rPr>
          <w:rFonts w:asciiTheme="minorHAnsi" w:hAnsiTheme="minorHAnsi" w:cs="Arial"/>
          <w:b/>
          <w:sz w:val="20"/>
          <w:szCs w:val="20"/>
          <w:lang w:val="cs-CZ"/>
        </w:rPr>
        <w:t xml:space="preserve">23-24.04.2018  </w:t>
      </w:r>
      <w:r w:rsidRPr="00C16DAD">
        <w:rPr>
          <w:rFonts w:asciiTheme="minorHAnsi" w:hAnsiTheme="minorHAnsi" w:cs="Arial"/>
          <w:b/>
          <w:sz w:val="20"/>
          <w:szCs w:val="20"/>
          <w:lang w:val="cs-CZ"/>
        </w:rPr>
        <w:br/>
      </w:r>
      <w:r w:rsidRPr="00C16DAD">
        <w:rPr>
          <w:rFonts w:asciiTheme="minorHAnsi" w:hAnsiTheme="minorHAnsi" w:cs="Arial"/>
          <w:b/>
          <w:bCs/>
          <w:sz w:val="20"/>
          <w:szCs w:val="20"/>
          <w:shd w:val="clear" w:color="auto" w:fill="FFFFFF"/>
        </w:rPr>
        <w:t>Forum Innowacyjnej Energetyki #EnergInn1.0 otwierającym Międzynarodowe Targi Energetyki EXPOPOWER 2018 zorganizowanej wspólnie przez Wojewodę Wielkopolskiego oraz Enea Operator.</w:t>
      </w:r>
      <w:r w:rsidRPr="00C16DAD">
        <w:rPr>
          <w:rFonts w:asciiTheme="minorHAnsi" w:hAnsiTheme="minorHAnsi" w:cs="Arial"/>
          <w:b/>
          <w:bCs/>
          <w:color w:val="444444"/>
          <w:sz w:val="20"/>
          <w:szCs w:val="20"/>
          <w:shd w:val="clear" w:color="auto" w:fill="FFFFFF"/>
        </w:rPr>
        <w:br/>
      </w:r>
      <w:r w:rsidRPr="00C16DAD">
        <w:rPr>
          <w:rFonts w:asciiTheme="minorHAnsi" w:hAnsiTheme="minorHAnsi" w:cs="Arial"/>
          <w:b/>
          <w:bCs/>
          <w:color w:val="444444"/>
          <w:sz w:val="20"/>
          <w:szCs w:val="20"/>
          <w:shd w:val="clear" w:color="auto" w:fill="FFFFFF"/>
        </w:rPr>
        <w:br/>
      </w:r>
      <w:r w:rsidRPr="00C16DAD">
        <w:rPr>
          <w:rFonts w:asciiTheme="minorHAnsi" w:hAnsiTheme="minorHAnsi" w:cs="Arial"/>
          <w:color w:val="000000"/>
          <w:sz w:val="20"/>
          <w:szCs w:val="20"/>
        </w:rPr>
        <w:t xml:space="preserve">Pierwszego dnia </w:t>
      </w:r>
      <w:r w:rsidRPr="00C16DAD">
        <w:rPr>
          <w:rFonts w:asciiTheme="minorHAnsi" w:hAnsiTheme="minorHAnsi" w:cs="Arial"/>
          <w:b/>
          <w:color w:val="000000"/>
          <w:sz w:val="20"/>
          <w:szCs w:val="20"/>
        </w:rPr>
        <w:t>(23 kwietnia 2018 r.)</w:t>
      </w:r>
      <w:r w:rsidRPr="00C16DAD">
        <w:rPr>
          <w:rFonts w:asciiTheme="minorHAnsi" w:hAnsiTheme="minorHAnsi" w:cs="Arial"/>
          <w:color w:val="000000"/>
          <w:sz w:val="20"/>
          <w:szCs w:val="20"/>
        </w:rPr>
        <w:t xml:space="preserve"> motywem przewodnim wydarzenia będą: innowacje, B+R, rozwiązania smart i przyszłość energetyki w Polsce. Istotnym elementem Forum będzie prezentacja wybranych startupów energetycznych, rozwijanych </w:t>
      </w:r>
      <w:r w:rsidRPr="00C16DAD">
        <w:rPr>
          <w:rFonts w:asciiTheme="minorHAnsi" w:hAnsiTheme="minorHAnsi" w:cs="Arial"/>
          <w:color w:val="000000"/>
          <w:sz w:val="20"/>
          <w:szCs w:val="20"/>
        </w:rPr>
        <w:br/>
        <w:t xml:space="preserve">w ramach programów badawczo-rozwojowych ENEA </w:t>
      </w:r>
      <w:proofErr w:type="spellStart"/>
      <w:r w:rsidRPr="00C16DAD">
        <w:rPr>
          <w:rFonts w:asciiTheme="minorHAnsi" w:hAnsiTheme="minorHAnsi" w:cs="Arial"/>
          <w:color w:val="000000"/>
          <w:sz w:val="20"/>
          <w:szCs w:val="20"/>
        </w:rPr>
        <w:t>Innovation</w:t>
      </w:r>
      <w:proofErr w:type="spellEnd"/>
      <w:r w:rsidRPr="00C16DAD">
        <w:rPr>
          <w:rFonts w:asciiTheme="minorHAnsi" w:hAnsiTheme="minorHAnsi" w:cs="Arial"/>
          <w:color w:val="000000"/>
          <w:sz w:val="20"/>
          <w:szCs w:val="20"/>
        </w:rPr>
        <w:t xml:space="preserve">, </w:t>
      </w:r>
      <w:proofErr w:type="spellStart"/>
      <w:r w:rsidRPr="00C16DAD">
        <w:rPr>
          <w:rFonts w:asciiTheme="minorHAnsi" w:hAnsiTheme="minorHAnsi" w:cs="Arial"/>
          <w:color w:val="000000"/>
          <w:sz w:val="20"/>
          <w:szCs w:val="20"/>
        </w:rPr>
        <w:t>Industry</w:t>
      </w:r>
      <w:proofErr w:type="spellEnd"/>
      <w:r w:rsidRPr="00C16DAD">
        <w:rPr>
          <w:rFonts w:asciiTheme="minorHAnsi" w:hAnsiTheme="minorHAnsi" w:cs="Arial"/>
          <w:color w:val="000000"/>
          <w:sz w:val="20"/>
          <w:szCs w:val="20"/>
        </w:rPr>
        <w:t xml:space="preserve"> Lab, PGE </w:t>
      </w:r>
      <w:proofErr w:type="spellStart"/>
      <w:r w:rsidRPr="00C16DAD">
        <w:rPr>
          <w:rFonts w:asciiTheme="minorHAnsi" w:hAnsiTheme="minorHAnsi" w:cs="Arial"/>
          <w:color w:val="000000"/>
          <w:sz w:val="20"/>
          <w:szCs w:val="20"/>
        </w:rPr>
        <w:t>Ventures</w:t>
      </w:r>
      <w:proofErr w:type="spellEnd"/>
      <w:r w:rsidRPr="00C16DAD">
        <w:rPr>
          <w:rFonts w:asciiTheme="minorHAnsi" w:hAnsiTheme="minorHAnsi" w:cs="Arial"/>
          <w:color w:val="000000"/>
          <w:sz w:val="20"/>
          <w:szCs w:val="20"/>
        </w:rPr>
        <w:t xml:space="preserve"> czy INGA. Adresatem Forum, obok samorządów (wójtów, burmistrzów, prezydentów oraz starostów) i przedsiębiorców, będą uczelnie wyższe (zespoły naukowe, doktoranci).</w:t>
      </w: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u w:val="single"/>
        </w:rPr>
      </w:pPr>
      <w:r w:rsidRPr="00C16DAD">
        <w:rPr>
          <w:rFonts w:asciiTheme="minorHAnsi" w:hAnsiTheme="minorHAnsi" w:cs="Arial"/>
          <w:color w:val="000000"/>
          <w:sz w:val="20"/>
          <w:szCs w:val="20"/>
          <w:u w:val="single"/>
        </w:rPr>
        <w:t xml:space="preserve">Forum swoim patronatem obejmie Ministerstwo Energii, Ministerstwo Przedsiębiorczości i Technologii, NCBR oraz </w:t>
      </w:r>
      <w:proofErr w:type="spellStart"/>
      <w:r w:rsidRPr="00C16DAD">
        <w:rPr>
          <w:rFonts w:asciiTheme="minorHAnsi" w:hAnsiTheme="minorHAnsi" w:cs="Arial"/>
          <w:color w:val="000000"/>
          <w:sz w:val="20"/>
          <w:szCs w:val="20"/>
          <w:u w:val="single"/>
        </w:rPr>
        <w:t>PTPiREE</w:t>
      </w:r>
      <w:proofErr w:type="spellEnd"/>
      <w:r w:rsidRPr="00C16DAD">
        <w:rPr>
          <w:rFonts w:asciiTheme="minorHAnsi" w:hAnsiTheme="minorHAnsi" w:cs="Arial"/>
          <w:color w:val="000000"/>
          <w:sz w:val="20"/>
          <w:szCs w:val="20"/>
          <w:u w:val="single"/>
        </w:rPr>
        <w:t>.</w:t>
      </w: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r w:rsidRPr="00C16DAD">
        <w:rPr>
          <w:rFonts w:asciiTheme="minorHAnsi" w:hAnsiTheme="minorHAnsi" w:cs="Arial"/>
          <w:color w:val="000000"/>
          <w:sz w:val="20"/>
          <w:szCs w:val="20"/>
        </w:rPr>
        <w:t>Drugi dzień Forum </w:t>
      </w:r>
      <w:r w:rsidRPr="00C16DAD">
        <w:rPr>
          <w:rStyle w:val="Pogrubienie"/>
          <w:rFonts w:asciiTheme="minorHAnsi" w:hAnsiTheme="minorHAnsi" w:cs="Arial"/>
          <w:color w:val="000000"/>
          <w:sz w:val="20"/>
          <w:szCs w:val="20"/>
        </w:rPr>
        <w:t>(24 kwietnia 2018 r.)</w:t>
      </w:r>
      <w:r w:rsidRPr="00C16DAD">
        <w:rPr>
          <w:rFonts w:asciiTheme="minorHAnsi" w:hAnsiTheme="minorHAnsi" w:cs="Arial"/>
          <w:color w:val="000000"/>
          <w:sz w:val="20"/>
          <w:szCs w:val="20"/>
        </w:rPr>
        <w:t> poświęcony będzie  w całości </w:t>
      </w:r>
      <w:proofErr w:type="spellStart"/>
      <w:r w:rsidRPr="00C16DAD">
        <w:rPr>
          <w:rStyle w:val="Pogrubienie"/>
          <w:rFonts w:asciiTheme="minorHAnsi" w:hAnsiTheme="minorHAnsi" w:cs="Arial"/>
          <w:color w:val="000000"/>
          <w:sz w:val="20"/>
          <w:szCs w:val="20"/>
        </w:rPr>
        <w:t>elektromobilności</w:t>
      </w:r>
      <w:proofErr w:type="spellEnd"/>
      <w:r w:rsidRPr="00C16DAD">
        <w:rPr>
          <w:rFonts w:asciiTheme="minorHAnsi" w:hAnsiTheme="minorHAnsi" w:cs="Arial"/>
          <w:color w:val="000000"/>
          <w:sz w:val="20"/>
          <w:szCs w:val="20"/>
        </w:rPr>
        <w:t xml:space="preserve"> w kontekście nowej ustawy </w:t>
      </w:r>
      <w:r w:rsidRPr="00C16DAD">
        <w:rPr>
          <w:rFonts w:asciiTheme="minorHAnsi" w:hAnsiTheme="minorHAnsi" w:cs="Arial"/>
          <w:color w:val="000000"/>
          <w:sz w:val="20"/>
          <w:szCs w:val="20"/>
        </w:rPr>
        <w:br/>
        <w:t xml:space="preserve">i wynikających z niej korzyści a także obowiązków dla podmiotów publicznych. Realizacja polityki </w:t>
      </w:r>
      <w:proofErr w:type="spellStart"/>
      <w:r w:rsidRPr="00C16DAD">
        <w:rPr>
          <w:rFonts w:asciiTheme="minorHAnsi" w:hAnsiTheme="minorHAnsi" w:cs="Arial"/>
          <w:color w:val="000000"/>
          <w:sz w:val="20"/>
          <w:szCs w:val="20"/>
        </w:rPr>
        <w:t>elektromobilności</w:t>
      </w:r>
      <w:proofErr w:type="spellEnd"/>
      <w:r w:rsidRPr="00C16DAD">
        <w:rPr>
          <w:rFonts w:asciiTheme="minorHAnsi" w:hAnsiTheme="minorHAnsi" w:cs="Arial"/>
          <w:color w:val="000000"/>
          <w:sz w:val="20"/>
          <w:szCs w:val="20"/>
        </w:rPr>
        <w:t xml:space="preserve"> wymaga zintegrowania działalności wielu podmiotów. W rezultacie w ustawie określono szereg rozwiązań, których stosowanie wymaga współdziałania organów administracji centralnej, administracji jednostek samorządu terytorialnego oraz przedsiębiorstw energetycznych, a także podmiotów prywatnych.</w:t>
      </w: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r w:rsidRPr="00C16DAD">
        <w:rPr>
          <w:rFonts w:asciiTheme="minorHAnsi" w:hAnsiTheme="minorHAnsi" w:cs="Arial"/>
          <w:color w:val="444444"/>
          <w:sz w:val="20"/>
          <w:szCs w:val="20"/>
        </w:rPr>
        <w:t> </w:t>
      </w: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r w:rsidRPr="00C16DAD">
        <w:rPr>
          <w:rFonts w:asciiTheme="minorHAnsi" w:hAnsiTheme="minorHAnsi" w:cs="Arial"/>
          <w:color w:val="000000"/>
          <w:sz w:val="20"/>
          <w:szCs w:val="20"/>
        </w:rPr>
        <w:t>Formuła spotkania drugiego dnia oparta będzie na dyskusjach służących wymianie poglądów i doświadczeń pomiędzy przedstawicielami nauki, administracji publicznej i przedsiębiorstw.</w:t>
      </w: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r w:rsidRPr="00C16DAD">
        <w:rPr>
          <w:rFonts w:asciiTheme="minorHAnsi" w:hAnsiTheme="minorHAnsi" w:cs="Arial"/>
          <w:color w:val="444444"/>
          <w:sz w:val="20"/>
          <w:szCs w:val="20"/>
        </w:rPr>
        <w:t> </w:t>
      </w:r>
    </w:p>
    <w:p w:rsidR="001B44F2" w:rsidRPr="00C16DAD" w:rsidRDefault="001B44F2" w:rsidP="001B44F2">
      <w:pPr>
        <w:pStyle w:val="NormalnyWeb"/>
        <w:shd w:val="clear" w:color="auto" w:fill="FFFFFF"/>
        <w:spacing w:before="0" w:beforeAutospacing="0" w:after="0" w:afterAutospacing="0"/>
        <w:jc w:val="both"/>
        <w:rPr>
          <w:rFonts w:asciiTheme="minorHAnsi" w:hAnsiTheme="minorHAnsi" w:cs="Arial"/>
          <w:color w:val="444444"/>
          <w:sz w:val="20"/>
          <w:szCs w:val="20"/>
        </w:rPr>
      </w:pPr>
      <w:r w:rsidRPr="00C16DAD">
        <w:rPr>
          <w:rFonts w:asciiTheme="minorHAnsi" w:hAnsiTheme="minorHAnsi" w:cs="Arial"/>
          <w:color w:val="000000"/>
          <w:sz w:val="20"/>
          <w:szCs w:val="20"/>
        </w:rPr>
        <w:t>W ramach Forum powołano Radę Naukową, złożoną z wybitnych ekspertów z dziedziny energetyki.</w:t>
      </w:r>
    </w:p>
    <w:p w:rsidR="001B44F2" w:rsidRPr="00C16DAD" w:rsidRDefault="001B44F2" w:rsidP="001B44F2">
      <w:pPr>
        <w:jc w:val="both"/>
        <w:rPr>
          <w:rFonts w:asciiTheme="minorHAnsi" w:hAnsiTheme="minorHAnsi" w:cs="Arial"/>
          <w:b/>
          <w:bCs/>
          <w:sz w:val="20"/>
          <w:szCs w:val="20"/>
          <w:shd w:val="clear" w:color="auto" w:fill="FFFFFF"/>
        </w:rPr>
      </w:pPr>
      <w:r w:rsidRPr="00C16DAD">
        <w:rPr>
          <w:rFonts w:asciiTheme="minorHAnsi" w:hAnsiTheme="minorHAnsi" w:cs="Arial"/>
          <w:sz w:val="20"/>
          <w:szCs w:val="20"/>
        </w:rPr>
        <w:br/>
      </w:r>
      <w:r w:rsidRPr="00C16DAD">
        <w:rPr>
          <w:rFonts w:asciiTheme="minorHAnsi" w:hAnsiTheme="minorHAnsi" w:cs="Arial"/>
          <w:b/>
          <w:sz w:val="20"/>
          <w:szCs w:val="20"/>
          <w:lang w:val="cs-CZ"/>
        </w:rPr>
        <w:t xml:space="preserve">23.04.2018  </w:t>
      </w:r>
      <w:r w:rsidRPr="00C16DAD">
        <w:rPr>
          <w:rFonts w:asciiTheme="minorHAnsi" w:hAnsiTheme="minorHAnsi" w:cs="Arial"/>
          <w:b/>
          <w:sz w:val="20"/>
          <w:szCs w:val="20"/>
          <w:lang w:val="cs-CZ"/>
        </w:rPr>
        <w:br/>
        <w:t xml:space="preserve">Konferencja „Budowa Elektrowni Jądrowej – technologia, finansowanie, bezpieczeństwo i zarządzanie projektem“ - </w:t>
      </w:r>
      <w:r w:rsidRPr="00C16DAD">
        <w:rPr>
          <w:rFonts w:asciiTheme="minorHAnsi" w:hAnsiTheme="minorHAnsi" w:cs="Arial"/>
          <w:b/>
          <w:bCs/>
          <w:sz w:val="20"/>
          <w:szCs w:val="20"/>
          <w:shd w:val="clear" w:color="auto" w:fill="FFFFFF"/>
        </w:rPr>
        <w:t>zorganizowanej wspólnie przez Stowarzyszenie Elektryków Polskich i Międzynarodowe Targi Poznańskie.</w:t>
      </w:r>
    </w:p>
    <w:p w:rsidR="001B44F2" w:rsidRPr="00C16DAD" w:rsidRDefault="001B44F2" w:rsidP="001B44F2">
      <w:pPr>
        <w:jc w:val="both"/>
        <w:rPr>
          <w:rFonts w:asciiTheme="minorHAnsi" w:hAnsiTheme="minorHAnsi" w:cs="Arial"/>
          <w:b/>
          <w:bCs/>
          <w:sz w:val="20"/>
          <w:szCs w:val="20"/>
          <w:shd w:val="clear" w:color="auto" w:fill="FFFFFF"/>
        </w:rPr>
      </w:pPr>
    </w:p>
    <w:p w:rsidR="001B44F2" w:rsidRPr="00C16DAD" w:rsidRDefault="001B44F2" w:rsidP="001B44F2">
      <w:pPr>
        <w:jc w:val="both"/>
        <w:rPr>
          <w:rFonts w:asciiTheme="minorHAnsi" w:hAnsiTheme="minorHAnsi" w:cs="Arial"/>
          <w:b/>
          <w:sz w:val="20"/>
          <w:szCs w:val="20"/>
          <w:lang w:val="cs-CZ"/>
        </w:rPr>
      </w:pPr>
      <w:r w:rsidRPr="00C16DAD">
        <w:rPr>
          <w:rFonts w:asciiTheme="minorHAnsi" w:hAnsiTheme="minorHAnsi" w:cs="Arial"/>
          <w:b/>
          <w:sz w:val="20"/>
          <w:szCs w:val="20"/>
          <w:lang w:val="cs-CZ"/>
        </w:rPr>
        <w:t xml:space="preserve">24.04.2018  </w:t>
      </w:r>
    </w:p>
    <w:p w:rsidR="001B44F2" w:rsidRPr="00C16DAD" w:rsidRDefault="001B44F2" w:rsidP="001B44F2">
      <w:pPr>
        <w:jc w:val="both"/>
        <w:rPr>
          <w:rFonts w:asciiTheme="minorHAnsi" w:hAnsiTheme="minorHAnsi" w:cs="Arial"/>
          <w:b/>
          <w:bCs/>
          <w:sz w:val="20"/>
          <w:szCs w:val="20"/>
          <w:shd w:val="clear" w:color="auto" w:fill="FFFFFF"/>
        </w:rPr>
      </w:pPr>
      <w:r w:rsidRPr="00C16DAD">
        <w:rPr>
          <w:rFonts w:asciiTheme="minorHAnsi" w:hAnsiTheme="minorHAnsi" w:cs="Arial"/>
          <w:b/>
          <w:bCs/>
          <w:sz w:val="20"/>
          <w:szCs w:val="20"/>
          <w:shd w:val="clear" w:color="auto" w:fill="FFFFFF"/>
        </w:rPr>
        <w:t xml:space="preserve">IX Konferencje Naukowo-Techniczną z cyklu „Bezpieczeństwo i energooszczędność w oświetleniu” </w:t>
      </w:r>
      <w:proofErr w:type="spellStart"/>
      <w:r w:rsidRPr="00C16DAD">
        <w:rPr>
          <w:rFonts w:asciiTheme="minorHAnsi" w:hAnsiTheme="minorHAnsi" w:cs="Arial"/>
          <w:b/>
          <w:bCs/>
          <w:sz w:val="20"/>
          <w:szCs w:val="20"/>
          <w:shd w:val="clear" w:color="auto" w:fill="FFFFFF"/>
        </w:rPr>
        <w:t>n.t.</w:t>
      </w:r>
      <w:proofErr w:type="spellEnd"/>
      <w:r w:rsidRPr="00C16DAD">
        <w:rPr>
          <w:rFonts w:asciiTheme="minorHAnsi" w:hAnsiTheme="minorHAnsi" w:cs="Arial"/>
          <w:b/>
          <w:bCs/>
          <w:sz w:val="20"/>
          <w:szCs w:val="20"/>
          <w:shd w:val="clear" w:color="auto" w:fill="FFFFFF"/>
        </w:rPr>
        <w:t xml:space="preserve"> TECHNIKA ŚWIETLNA 2018 organizowanej przez STOWARZYSZENIE ELEKTRYKÓW POLSKICH ODDZIAŁ POZNAŃSKI</w:t>
      </w:r>
    </w:p>
    <w:p w:rsidR="001B44F2" w:rsidRPr="00C16DAD" w:rsidRDefault="001B44F2" w:rsidP="001B44F2">
      <w:pPr>
        <w:jc w:val="both"/>
        <w:rPr>
          <w:rFonts w:asciiTheme="minorHAnsi" w:hAnsiTheme="minorHAnsi" w:cs="Arial"/>
          <w:b/>
          <w:bCs/>
          <w:sz w:val="20"/>
          <w:szCs w:val="20"/>
          <w:shd w:val="clear" w:color="auto" w:fill="FFFFFF"/>
        </w:rPr>
      </w:pPr>
    </w:p>
    <w:p w:rsidR="001B44F2" w:rsidRPr="00C16DAD" w:rsidRDefault="001B44F2" w:rsidP="001B44F2">
      <w:pPr>
        <w:jc w:val="both"/>
        <w:rPr>
          <w:rFonts w:asciiTheme="minorHAnsi" w:hAnsiTheme="minorHAnsi" w:cs="Arial"/>
          <w:b/>
          <w:sz w:val="20"/>
          <w:szCs w:val="20"/>
          <w:lang w:val="cs-CZ"/>
        </w:rPr>
      </w:pPr>
      <w:r w:rsidRPr="00C16DAD">
        <w:rPr>
          <w:rFonts w:asciiTheme="minorHAnsi" w:hAnsiTheme="minorHAnsi" w:cs="Arial"/>
          <w:b/>
          <w:sz w:val="20"/>
          <w:szCs w:val="20"/>
          <w:lang w:val="cs-CZ"/>
        </w:rPr>
        <w:t xml:space="preserve">25.04.2018  </w:t>
      </w:r>
    </w:p>
    <w:p w:rsidR="001B44F2" w:rsidRPr="00C16DAD" w:rsidRDefault="001B44F2" w:rsidP="001B44F2">
      <w:pPr>
        <w:jc w:val="both"/>
        <w:rPr>
          <w:rFonts w:asciiTheme="minorHAnsi" w:hAnsiTheme="minorHAnsi" w:cs="Arial"/>
          <w:b/>
          <w:bCs/>
          <w:sz w:val="20"/>
          <w:szCs w:val="20"/>
          <w:shd w:val="clear" w:color="auto" w:fill="FFFFFF"/>
        </w:rPr>
      </w:pPr>
      <w:r w:rsidRPr="00C16DAD">
        <w:rPr>
          <w:rFonts w:asciiTheme="minorHAnsi" w:hAnsiTheme="minorHAnsi"/>
          <w:b/>
          <w:sz w:val="20"/>
          <w:szCs w:val="20"/>
        </w:rPr>
        <w:t xml:space="preserve">XVI Konferencja Naukowo-Techniczna z cyklu „Instalacje elektryczne niskiego, średniego i wysokiego napięcia” </w:t>
      </w:r>
      <w:proofErr w:type="spellStart"/>
      <w:r w:rsidRPr="00C16DAD">
        <w:rPr>
          <w:rFonts w:asciiTheme="minorHAnsi" w:hAnsiTheme="minorHAnsi"/>
          <w:b/>
          <w:sz w:val="20"/>
          <w:szCs w:val="20"/>
        </w:rPr>
        <w:t>n.t.</w:t>
      </w:r>
      <w:proofErr w:type="spellEnd"/>
      <w:r w:rsidRPr="00C16DAD">
        <w:rPr>
          <w:rFonts w:asciiTheme="minorHAnsi" w:hAnsiTheme="minorHAnsi"/>
          <w:b/>
          <w:sz w:val="20"/>
          <w:szCs w:val="20"/>
        </w:rPr>
        <w:t xml:space="preserve"> STACJE ELEKTROENERGETYCZNE 2018 </w:t>
      </w:r>
      <w:r w:rsidRPr="00C16DAD">
        <w:rPr>
          <w:rFonts w:asciiTheme="minorHAnsi" w:hAnsiTheme="minorHAnsi" w:cs="Arial"/>
          <w:b/>
          <w:bCs/>
          <w:sz w:val="20"/>
          <w:szCs w:val="20"/>
          <w:shd w:val="clear" w:color="auto" w:fill="FFFFFF"/>
        </w:rPr>
        <w:t>organizowanej przez STOWARZYSZENIE ELEKTRYKÓW POLSKICH ODDZIAŁ POZNAŃSKI</w:t>
      </w:r>
    </w:p>
    <w:p w:rsidR="001B44F2" w:rsidRPr="00C16DAD" w:rsidRDefault="001B44F2" w:rsidP="001B44F2">
      <w:pPr>
        <w:rPr>
          <w:rFonts w:asciiTheme="minorHAnsi" w:hAnsiTheme="minorHAnsi" w:cs="Arial"/>
          <w:b/>
          <w:bCs/>
          <w:sz w:val="20"/>
          <w:szCs w:val="20"/>
          <w:shd w:val="clear" w:color="auto" w:fill="FFFFFF"/>
        </w:rPr>
      </w:pPr>
    </w:p>
    <w:p w:rsidR="001B44F2" w:rsidRPr="00C16DAD" w:rsidRDefault="001B44F2" w:rsidP="001B44F2">
      <w:pPr>
        <w:rPr>
          <w:rFonts w:asciiTheme="minorHAnsi" w:hAnsiTheme="minorHAnsi" w:cs="Arial"/>
          <w:b/>
          <w:bCs/>
          <w:sz w:val="20"/>
          <w:szCs w:val="20"/>
          <w:shd w:val="clear" w:color="auto" w:fill="FFFFFF"/>
        </w:rPr>
      </w:pPr>
    </w:p>
    <w:p w:rsidR="001B44F2" w:rsidRPr="00C16DAD" w:rsidRDefault="001B44F2" w:rsidP="001B44F2">
      <w:pPr>
        <w:jc w:val="both"/>
        <w:rPr>
          <w:rFonts w:asciiTheme="minorHAnsi" w:hAnsiTheme="minorHAnsi" w:cs="Arial"/>
          <w:b/>
          <w:sz w:val="20"/>
          <w:szCs w:val="20"/>
          <w:lang w:val="cs-CZ"/>
        </w:rPr>
      </w:pPr>
      <w:r w:rsidRPr="00C16DAD">
        <w:rPr>
          <w:rFonts w:asciiTheme="minorHAnsi" w:hAnsiTheme="minorHAnsi" w:cs="Arial"/>
          <w:b/>
          <w:sz w:val="20"/>
          <w:szCs w:val="20"/>
          <w:lang w:val="cs-CZ"/>
        </w:rPr>
        <w:t xml:space="preserve">25.04.2018  </w:t>
      </w:r>
    </w:p>
    <w:p w:rsidR="001B44F2" w:rsidRPr="00C16DAD" w:rsidRDefault="001B44F2" w:rsidP="001B44F2">
      <w:pPr>
        <w:jc w:val="both"/>
        <w:rPr>
          <w:rFonts w:asciiTheme="minorHAnsi" w:hAnsiTheme="minorHAnsi" w:cs="Arial"/>
          <w:b/>
          <w:bCs/>
          <w:sz w:val="20"/>
          <w:szCs w:val="20"/>
          <w:shd w:val="clear" w:color="auto" w:fill="FFFFFF"/>
        </w:rPr>
      </w:pPr>
      <w:r w:rsidRPr="00C16DAD">
        <w:rPr>
          <w:rFonts w:asciiTheme="minorHAnsi" w:hAnsiTheme="minorHAnsi"/>
          <w:b/>
          <w:sz w:val="20"/>
          <w:szCs w:val="20"/>
        </w:rPr>
        <w:t>Konferencja Naukowo -Techniczna „Energooszczędne napędy elektryczne w przemyśle” - Organizatorem konferencji będzie Wydział Elektryczny Politechniki Wrocławskiej oraz Międzynarodowe Targi Poznańskie sp. z o.o.</w:t>
      </w:r>
    </w:p>
    <w:p w:rsidR="001B44F2" w:rsidRPr="00C16DAD" w:rsidRDefault="001B44F2" w:rsidP="001B44F2">
      <w:pPr>
        <w:jc w:val="both"/>
        <w:rPr>
          <w:rFonts w:asciiTheme="minorHAnsi" w:hAnsiTheme="minorHAnsi" w:cs="Arial"/>
          <w:b/>
          <w:bCs/>
          <w:sz w:val="20"/>
          <w:szCs w:val="20"/>
          <w:shd w:val="clear" w:color="auto" w:fill="FFFFFF"/>
        </w:rPr>
      </w:pPr>
      <w:r w:rsidRPr="00C16DAD">
        <w:rPr>
          <w:rFonts w:asciiTheme="minorHAnsi" w:hAnsiTheme="minorHAnsi" w:cs="Arial"/>
          <w:b/>
          <w:bCs/>
          <w:sz w:val="20"/>
          <w:szCs w:val="20"/>
          <w:shd w:val="clear" w:color="auto" w:fill="FFFFFF"/>
        </w:rPr>
        <w:br/>
      </w:r>
      <w:r w:rsidRPr="00C16DAD">
        <w:rPr>
          <w:rFonts w:asciiTheme="minorHAnsi" w:hAnsiTheme="minorHAnsi"/>
          <w:sz w:val="20"/>
          <w:szCs w:val="20"/>
        </w:rPr>
        <w:t xml:space="preserve">Celem  konferencji jest dokonanie przeglądu wiedzy i aktualnego stanu badań w dziedzinie Energooszczędnych napędów elektrycznych i układów sterowania w przemyśle”. Konferencja będzie forum wymiany informacji i prezentacji nowych rozwiązań w dziedzinie automatyki napędu elektrycznego, oferowanych przez instytucje badawcze i producentów działających w przemyśle narzędzi do obróbki drewna. Konferencja będzie okazją do </w:t>
      </w:r>
      <w:r w:rsidRPr="00C16DAD">
        <w:rPr>
          <w:rFonts w:asciiTheme="minorHAnsi" w:hAnsiTheme="minorHAnsi"/>
          <w:sz w:val="20"/>
          <w:szCs w:val="20"/>
        </w:rPr>
        <w:lastRenderedPageBreak/>
        <w:t>zacieśnienia relacji środowiska naukowego z gospodarką w celu transferu do gospodarki nowoczesnych rozwiązań technicznych.</w:t>
      </w:r>
    </w:p>
    <w:p w:rsidR="001B44F2" w:rsidRPr="00C16DAD" w:rsidRDefault="001B44F2" w:rsidP="001B44F2">
      <w:pPr>
        <w:rPr>
          <w:rFonts w:asciiTheme="minorHAnsi" w:hAnsiTheme="minorHAnsi" w:cs="Arial"/>
          <w:b/>
          <w:bCs/>
          <w:sz w:val="20"/>
          <w:szCs w:val="20"/>
          <w:shd w:val="clear" w:color="auto" w:fill="FFFFFF"/>
        </w:rPr>
      </w:pPr>
    </w:p>
    <w:p w:rsidR="001B44F2" w:rsidRPr="00C16DAD" w:rsidRDefault="001B44F2" w:rsidP="001B44F2">
      <w:pPr>
        <w:jc w:val="both"/>
        <w:rPr>
          <w:rFonts w:asciiTheme="minorHAnsi" w:hAnsiTheme="minorHAnsi" w:cs="Arial"/>
          <w:b/>
          <w:sz w:val="20"/>
          <w:szCs w:val="20"/>
          <w:lang w:val="cs-CZ"/>
        </w:rPr>
      </w:pPr>
      <w:r w:rsidRPr="00C16DAD">
        <w:rPr>
          <w:rFonts w:asciiTheme="minorHAnsi" w:hAnsiTheme="minorHAnsi" w:cs="Arial"/>
          <w:b/>
          <w:sz w:val="20"/>
          <w:szCs w:val="20"/>
          <w:lang w:val="cs-CZ"/>
        </w:rPr>
        <w:t xml:space="preserve">25.04.2018  </w:t>
      </w:r>
    </w:p>
    <w:p w:rsidR="001B44F2" w:rsidRPr="00C16DAD" w:rsidRDefault="001B44F2" w:rsidP="001B44F2">
      <w:pPr>
        <w:jc w:val="both"/>
        <w:rPr>
          <w:rFonts w:asciiTheme="minorHAnsi" w:hAnsiTheme="minorHAnsi" w:cs="Arial"/>
          <w:b/>
          <w:bCs/>
          <w:sz w:val="20"/>
          <w:szCs w:val="20"/>
          <w:shd w:val="clear" w:color="auto" w:fill="FFFFFF"/>
        </w:rPr>
      </w:pPr>
      <w:r w:rsidRPr="00C16DAD">
        <w:rPr>
          <w:rFonts w:asciiTheme="minorHAnsi" w:hAnsiTheme="minorHAnsi" w:cs="Arial"/>
          <w:b/>
          <w:bCs/>
          <w:sz w:val="20"/>
          <w:szCs w:val="20"/>
          <w:shd w:val="clear" w:color="auto" w:fill="FFFFFF"/>
        </w:rPr>
        <w:t xml:space="preserve">III Branżowe Forum Fotowoltaiczne 2018 - Na fotowoltaiczne rozmowy i dyskusje zaprasza Redakcja </w:t>
      </w:r>
      <w:proofErr w:type="spellStart"/>
      <w:r w:rsidRPr="00C16DAD">
        <w:rPr>
          <w:rFonts w:asciiTheme="minorHAnsi" w:hAnsiTheme="minorHAnsi" w:cs="Arial"/>
          <w:b/>
          <w:bCs/>
          <w:sz w:val="20"/>
          <w:szCs w:val="20"/>
          <w:shd w:val="clear" w:color="auto" w:fill="FFFFFF"/>
        </w:rPr>
        <w:t>GLOBEnergia</w:t>
      </w:r>
      <w:proofErr w:type="spellEnd"/>
      <w:r w:rsidRPr="00C16DAD">
        <w:rPr>
          <w:rFonts w:asciiTheme="minorHAnsi" w:hAnsiTheme="minorHAnsi" w:cs="Arial"/>
          <w:b/>
          <w:bCs/>
          <w:sz w:val="20"/>
          <w:szCs w:val="20"/>
          <w:shd w:val="clear" w:color="auto" w:fill="FFFFFF"/>
        </w:rPr>
        <w:t xml:space="preserve"> wraz </w:t>
      </w:r>
      <w:r w:rsidRPr="00C16DAD">
        <w:rPr>
          <w:rFonts w:asciiTheme="minorHAnsi" w:hAnsiTheme="minorHAnsi" w:cs="Arial"/>
          <w:b/>
          <w:bCs/>
          <w:sz w:val="20"/>
          <w:szCs w:val="20"/>
          <w:shd w:val="clear" w:color="auto" w:fill="FFFFFF"/>
        </w:rPr>
        <w:br/>
        <w:t>z partnerami wydarzenia. Forum objęte jest patronatem Stowarzyszenia Branży Fotowoltaicznej POLSKA PV.</w:t>
      </w:r>
    </w:p>
    <w:p w:rsidR="001B44F2" w:rsidRPr="00C16DAD" w:rsidRDefault="001B44F2" w:rsidP="001B44F2">
      <w:pPr>
        <w:jc w:val="both"/>
        <w:rPr>
          <w:rFonts w:asciiTheme="minorHAnsi" w:hAnsiTheme="minorHAnsi" w:cs="Arial"/>
          <w:b/>
          <w:bCs/>
          <w:sz w:val="20"/>
          <w:szCs w:val="20"/>
          <w:shd w:val="clear" w:color="auto" w:fill="FFFFFF"/>
        </w:rPr>
      </w:pPr>
    </w:p>
    <w:p w:rsidR="001B44F2" w:rsidRPr="00C16DAD" w:rsidRDefault="001B44F2" w:rsidP="001B44F2">
      <w:pPr>
        <w:jc w:val="both"/>
        <w:rPr>
          <w:rFonts w:asciiTheme="minorHAnsi" w:hAnsiTheme="minorHAnsi" w:cs="Arial"/>
          <w:b/>
          <w:sz w:val="20"/>
          <w:szCs w:val="20"/>
          <w:lang w:val="cs-CZ"/>
        </w:rPr>
      </w:pPr>
      <w:r w:rsidRPr="00C16DAD">
        <w:rPr>
          <w:rFonts w:asciiTheme="minorHAnsi" w:hAnsiTheme="minorHAnsi" w:cs="Arial"/>
          <w:b/>
          <w:sz w:val="20"/>
          <w:szCs w:val="20"/>
          <w:lang w:val="cs-CZ"/>
        </w:rPr>
        <w:t xml:space="preserve">25.04.2018  </w:t>
      </w:r>
    </w:p>
    <w:p w:rsidR="001B44F2" w:rsidRPr="00C16DAD" w:rsidRDefault="001B44F2" w:rsidP="001B44F2">
      <w:pPr>
        <w:jc w:val="both"/>
        <w:rPr>
          <w:rFonts w:asciiTheme="minorHAnsi" w:hAnsiTheme="minorHAnsi" w:cs="Arial"/>
          <w:b/>
          <w:bCs/>
          <w:sz w:val="20"/>
          <w:szCs w:val="20"/>
          <w:shd w:val="clear" w:color="auto" w:fill="FFFFFF"/>
        </w:rPr>
      </w:pPr>
      <w:r w:rsidRPr="00C16DAD">
        <w:rPr>
          <w:rFonts w:asciiTheme="minorHAnsi" w:hAnsiTheme="minorHAnsi" w:cs="Arial"/>
          <w:b/>
          <w:bCs/>
          <w:sz w:val="20"/>
          <w:szCs w:val="20"/>
          <w:shd w:val="clear" w:color="auto" w:fill="FFFFFF"/>
        </w:rPr>
        <w:t xml:space="preserve">Akademia Pelletu - Magazyn Biomasa zaprasza wszystkie firmy do udziału w Akademii Pelletu, certyfikowanej ogólnopolskiej akcji informacyjnej. Jej celem jest walka z niską emisją w polskich gminach poprzez promocję wykorzystania pelletu </w:t>
      </w:r>
      <w:r w:rsidRPr="00C16DAD">
        <w:rPr>
          <w:rFonts w:asciiTheme="minorHAnsi" w:hAnsiTheme="minorHAnsi" w:cs="Arial"/>
          <w:b/>
          <w:bCs/>
          <w:sz w:val="20"/>
          <w:szCs w:val="20"/>
          <w:shd w:val="clear" w:color="auto" w:fill="FFFFFF"/>
        </w:rPr>
        <w:br/>
        <w:t>w gospodarstwach domowych, zakładach przemysłowych i budynkach użyteczności publicznej.</w:t>
      </w:r>
    </w:p>
    <w:p w:rsidR="001B44F2" w:rsidRPr="00C16DAD" w:rsidRDefault="001B44F2" w:rsidP="001B44F2">
      <w:pPr>
        <w:rPr>
          <w:rFonts w:asciiTheme="minorHAnsi" w:hAnsiTheme="minorHAnsi" w:cs="Arial"/>
          <w:sz w:val="20"/>
          <w:szCs w:val="20"/>
        </w:rPr>
      </w:pPr>
    </w:p>
    <w:p w:rsidR="001B44F2" w:rsidRPr="00C16DAD" w:rsidRDefault="001B44F2" w:rsidP="001B44F2">
      <w:pPr>
        <w:rPr>
          <w:rFonts w:asciiTheme="minorHAnsi" w:hAnsiTheme="minorHAnsi" w:cs="Arial"/>
          <w:b/>
          <w:sz w:val="20"/>
          <w:szCs w:val="20"/>
        </w:rPr>
      </w:pPr>
      <w:r w:rsidRPr="00C16DAD">
        <w:rPr>
          <w:rFonts w:asciiTheme="minorHAnsi" w:hAnsiTheme="minorHAnsi" w:cs="Arial"/>
          <w:b/>
          <w:sz w:val="20"/>
          <w:szCs w:val="20"/>
        </w:rPr>
        <w:t>Targowi Złoci medaliści</w:t>
      </w:r>
    </w:p>
    <w:p w:rsidR="001B44F2" w:rsidRPr="00C16DAD" w:rsidRDefault="001B44F2" w:rsidP="001B44F2">
      <w:pPr>
        <w:rPr>
          <w:rFonts w:asciiTheme="minorHAnsi" w:hAnsiTheme="minorHAnsi" w:cs="Arial"/>
          <w:sz w:val="20"/>
          <w:szCs w:val="20"/>
        </w:rPr>
      </w:pPr>
    </w:p>
    <w:p w:rsidR="001B44F2" w:rsidRPr="00C16DAD" w:rsidRDefault="001B44F2" w:rsidP="001B44F2">
      <w:pPr>
        <w:rPr>
          <w:rFonts w:asciiTheme="minorHAnsi" w:hAnsiTheme="minorHAnsi"/>
          <w:b/>
          <w:sz w:val="20"/>
          <w:szCs w:val="20"/>
          <w:u w:val="single"/>
        </w:rPr>
      </w:pPr>
      <w:r w:rsidRPr="00C16DAD">
        <w:rPr>
          <w:rFonts w:asciiTheme="minorHAnsi" w:hAnsiTheme="minorHAnsi"/>
          <w:b/>
          <w:sz w:val="20"/>
          <w:szCs w:val="20"/>
          <w:u w:val="single"/>
        </w:rPr>
        <w:t>Lista produktów nagrodzonych   Złotym Medalem MTP na Międzynarodowych Targach Energetyki EXPOPOWER 2018</w:t>
      </w:r>
    </w:p>
    <w:p w:rsidR="001B44F2" w:rsidRPr="00C16DAD" w:rsidRDefault="001B44F2" w:rsidP="001B44F2">
      <w:pPr>
        <w:jc w:val="both"/>
        <w:rPr>
          <w:rFonts w:asciiTheme="minorHAnsi" w:hAnsiTheme="minorHAnsi"/>
          <w:b/>
          <w:sz w:val="20"/>
          <w:szCs w:val="20"/>
        </w:rPr>
      </w:pPr>
    </w:p>
    <w:p w:rsidR="001B44F2" w:rsidRPr="00C16DAD" w:rsidRDefault="001B44F2" w:rsidP="001B44F2">
      <w:pPr>
        <w:rPr>
          <w:rFonts w:asciiTheme="minorHAnsi" w:hAnsiTheme="minorHAnsi"/>
          <w:b/>
          <w:sz w:val="20"/>
          <w:szCs w:val="20"/>
        </w:rPr>
      </w:pPr>
      <w:r w:rsidRPr="00C16DAD">
        <w:rPr>
          <w:rFonts w:asciiTheme="minorHAnsi" w:hAnsiTheme="minorHAnsi"/>
          <w:b/>
          <w:sz w:val="20"/>
          <w:szCs w:val="20"/>
        </w:rPr>
        <w:t>OPTIMA - 24</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 xml:space="preserve">ELEKTROBUDOWA SA, Katowice </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Pawilon 6 stoisko 42</w:t>
      </w:r>
    </w:p>
    <w:p w:rsidR="001B44F2" w:rsidRPr="00C16DAD" w:rsidRDefault="001B44F2" w:rsidP="001B44F2">
      <w:pPr>
        <w:rPr>
          <w:rFonts w:asciiTheme="minorHAnsi" w:hAnsiTheme="minorHAnsi"/>
          <w:b/>
          <w:sz w:val="20"/>
          <w:szCs w:val="20"/>
        </w:rPr>
      </w:pPr>
      <w:r w:rsidRPr="00C16DAD">
        <w:rPr>
          <w:rFonts w:asciiTheme="minorHAnsi" w:hAnsiTheme="minorHAnsi"/>
          <w:b/>
          <w:sz w:val="20"/>
          <w:szCs w:val="20"/>
        </w:rPr>
        <w:tab/>
      </w:r>
    </w:p>
    <w:p w:rsidR="001B44F2" w:rsidRPr="00C16DAD" w:rsidRDefault="001B44F2" w:rsidP="001B44F2">
      <w:pPr>
        <w:rPr>
          <w:rFonts w:asciiTheme="minorHAnsi" w:hAnsiTheme="minorHAnsi"/>
          <w:b/>
          <w:sz w:val="20"/>
          <w:szCs w:val="20"/>
        </w:rPr>
      </w:pPr>
      <w:r w:rsidRPr="00C16DAD">
        <w:rPr>
          <w:rFonts w:asciiTheme="minorHAnsi" w:hAnsiTheme="minorHAnsi"/>
          <w:b/>
          <w:sz w:val="20"/>
          <w:szCs w:val="20"/>
        </w:rPr>
        <w:t>System automatyki FDIR zintegrowany z systemem SCADA DMS SYNDIS RV</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Badawczo-Rozwojowa Spółdzielnia Pracy Mikroprocesorowych Systemów Automatyki MIKRONIKA, Poznań</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Pawilon 6 stoisko 26</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 xml:space="preserve">         </w:t>
      </w:r>
    </w:p>
    <w:p w:rsidR="001B44F2" w:rsidRPr="00C16DAD" w:rsidRDefault="001B44F2" w:rsidP="001B44F2">
      <w:pPr>
        <w:rPr>
          <w:rFonts w:asciiTheme="minorHAnsi" w:hAnsiTheme="minorHAnsi"/>
          <w:b/>
          <w:sz w:val="20"/>
          <w:szCs w:val="20"/>
          <w:u w:val="single"/>
        </w:rPr>
      </w:pPr>
      <w:r w:rsidRPr="00C16DAD">
        <w:rPr>
          <w:rFonts w:asciiTheme="minorHAnsi" w:hAnsiTheme="minorHAnsi"/>
          <w:b/>
          <w:sz w:val="20"/>
          <w:szCs w:val="20"/>
          <w:u w:val="single"/>
        </w:rPr>
        <w:t>Lista produktów nagrodzonych Złotym Medalem MTP na Międzynarodowych Targach Energii Odnawialnej GREENPOWER 2018</w:t>
      </w:r>
    </w:p>
    <w:p w:rsidR="001B44F2" w:rsidRPr="00C16DAD" w:rsidRDefault="001B44F2" w:rsidP="001B44F2">
      <w:pPr>
        <w:rPr>
          <w:rFonts w:asciiTheme="minorHAnsi" w:hAnsiTheme="minorHAnsi"/>
          <w:b/>
          <w:sz w:val="20"/>
          <w:szCs w:val="20"/>
        </w:rPr>
      </w:pPr>
    </w:p>
    <w:p w:rsidR="001B44F2" w:rsidRPr="00C16DAD" w:rsidRDefault="001B44F2" w:rsidP="001B44F2">
      <w:pPr>
        <w:rPr>
          <w:rFonts w:asciiTheme="minorHAnsi" w:hAnsiTheme="minorHAnsi"/>
          <w:b/>
          <w:sz w:val="20"/>
          <w:szCs w:val="20"/>
        </w:rPr>
      </w:pPr>
      <w:r w:rsidRPr="00C16DAD">
        <w:rPr>
          <w:rFonts w:asciiTheme="minorHAnsi" w:hAnsiTheme="minorHAnsi"/>
          <w:b/>
          <w:sz w:val="20"/>
          <w:szCs w:val="20"/>
        </w:rPr>
        <w:t>BIOGAZOWY AGREGAT KOGENERACYJNY - EKOGEN™ 30 BIO</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 xml:space="preserve">EPS SYSTEM Robert Lipnicki, Trzebinia </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Pawilon 6 stoisko 90</w:t>
      </w:r>
    </w:p>
    <w:p w:rsidR="001B44F2" w:rsidRPr="00C16DAD" w:rsidRDefault="001B44F2" w:rsidP="001B44F2">
      <w:pPr>
        <w:rPr>
          <w:rFonts w:asciiTheme="minorHAnsi" w:hAnsiTheme="minorHAnsi"/>
          <w:b/>
          <w:sz w:val="20"/>
          <w:szCs w:val="20"/>
        </w:rPr>
      </w:pPr>
      <w:r w:rsidRPr="00C16DAD">
        <w:rPr>
          <w:rFonts w:asciiTheme="minorHAnsi" w:hAnsiTheme="minorHAnsi"/>
          <w:b/>
          <w:sz w:val="20"/>
          <w:szCs w:val="20"/>
        </w:rPr>
        <w:tab/>
      </w:r>
    </w:p>
    <w:p w:rsidR="001B44F2" w:rsidRPr="00C16DAD" w:rsidRDefault="001B44F2" w:rsidP="001B44F2">
      <w:pPr>
        <w:rPr>
          <w:rFonts w:asciiTheme="minorHAnsi" w:hAnsiTheme="minorHAnsi"/>
          <w:b/>
          <w:sz w:val="20"/>
          <w:szCs w:val="20"/>
        </w:rPr>
      </w:pPr>
      <w:r w:rsidRPr="00C16DAD">
        <w:rPr>
          <w:rFonts w:asciiTheme="minorHAnsi" w:hAnsiTheme="minorHAnsi"/>
          <w:b/>
          <w:sz w:val="20"/>
          <w:szCs w:val="20"/>
        </w:rPr>
        <w:t>SYSTEM INTELIGENTNEGO ŁADOWANIA SAMOCHODÓW ELEKTRYCZNYCH</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POWER EV® Sp. z o. o., Wrocław</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Zgłaszający: ANDPOL ELEKTRONIK Andrzej Szajna, Wrocław</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Pawilon 6 stoisko 56</w:t>
      </w:r>
    </w:p>
    <w:p w:rsidR="001B44F2" w:rsidRPr="00C16DAD" w:rsidRDefault="001B44F2" w:rsidP="001B44F2">
      <w:pPr>
        <w:rPr>
          <w:rFonts w:asciiTheme="minorHAnsi" w:hAnsiTheme="minorHAnsi"/>
          <w:b/>
          <w:sz w:val="20"/>
          <w:szCs w:val="20"/>
        </w:rPr>
      </w:pPr>
    </w:p>
    <w:p w:rsidR="001B44F2" w:rsidRPr="00C16DAD" w:rsidRDefault="001B44F2" w:rsidP="001B44F2">
      <w:pPr>
        <w:rPr>
          <w:rFonts w:asciiTheme="minorHAnsi" w:hAnsiTheme="minorHAnsi"/>
          <w:b/>
          <w:sz w:val="20"/>
          <w:szCs w:val="20"/>
        </w:rPr>
      </w:pPr>
      <w:r w:rsidRPr="00C16DAD">
        <w:rPr>
          <w:rFonts w:asciiTheme="minorHAnsi" w:hAnsiTheme="minorHAnsi"/>
          <w:b/>
          <w:sz w:val="20"/>
          <w:szCs w:val="20"/>
        </w:rPr>
        <w:t>TRACKER FOTOWOLTAICZNY CORAB WS T-001</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CORAB Sp. z o.o., Olsztyn</w:t>
      </w:r>
    </w:p>
    <w:p w:rsidR="001B44F2" w:rsidRPr="00C16DAD" w:rsidRDefault="001B44F2" w:rsidP="001B44F2">
      <w:pPr>
        <w:rPr>
          <w:rFonts w:asciiTheme="minorHAnsi" w:hAnsiTheme="minorHAnsi"/>
          <w:sz w:val="20"/>
          <w:szCs w:val="20"/>
        </w:rPr>
      </w:pPr>
      <w:r w:rsidRPr="00C16DAD">
        <w:rPr>
          <w:rFonts w:asciiTheme="minorHAnsi" w:hAnsiTheme="minorHAnsi"/>
          <w:sz w:val="20"/>
          <w:szCs w:val="20"/>
        </w:rPr>
        <w:t>Pawilon 6 stoisko 82</w:t>
      </w:r>
    </w:p>
    <w:p w:rsidR="007551BE" w:rsidRPr="00C16DAD" w:rsidRDefault="007551BE">
      <w:pPr>
        <w:rPr>
          <w:rFonts w:asciiTheme="minorHAnsi" w:hAnsiTheme="minorHAnsi"/>
          <w:sz w:val="20"/>
          <w:szCs w:val="20"/>
        </w:rPr>
      </w:pPr>
    </w:p>
    <w:p w:rsidR="00C16DAD" w:rsidRPr="00C16DAD" w:rsidRDefault="00C16DAD">
      <w:pPr>
        <w:rPr>
          <w:rFonts w:asciiTheme="minorHAnsi" w:hAnsiTheme="minorHAnsi"/>
          <w:sz w:val="20"/>
          <w:szCs w:val="20"/>
        </w:rPr>
      </w:pPr>
    </w:p>
    <w:p w:rsidR="00C16DAD" w:rsidRPr="00C16DAD" w:rsidRDefault="00C16DAD">
      <w:pPr>
        <w:rPr>
          <w:rFonts w:asciiTheme="minorHAnsi" w:hAnsiTheme="minorHAnsi"/>
          <w:sz w:val="20"/>
          <w:szCs w:val="20"/>
        </w:rPr>
      </w:pPr>
      <w:r w:rsidRPr="00C16DAD">
        <w:rPr>
          <w:rFonts w:asciiTheme="minorHAnsi" w:hAnsiTheme="minorHAnsi"/>
          <w:sz w:val="20"/>
          <w:szCs w:val="20"/>
        </w:rPr>
        <w:t>Zapraszamy do Poznania!</w:t>
      </w:r>
    </w:p>
    <w:sectPr w:rsidR="00C16DAD" w:rsidRPr="00C16D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8B" w:rsidRDefault="00BE688B" w:rsidP="001B44F2">
      <w:r>
        <w:separator/>
      </w:r>
    </w:p>
  </w:endnote>
  <w:endnote w:type="continuationSeparator" w:id="0">
    <w:p w:rsidR="00BE688B" w:rsidRDefault="00BE688B" w:rsidP="001B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Open Sans Condensed">
    <w:altName w:val="Segoe UI Semibold"/>
    <w:charset w:val="EE"/>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8B" w:rsidRDefault="00BE688B" w:rsidP="001B44F2">
      <w:r>
        <w:separator/>
      </w:r>
    </w:p>
  </w:footnote>
  <w:footnote w:type="continuationSeparator" w:id="0">
    <w:p w:rsidR="00BE688B" w:rsidRDefault="00BE688B" w:rsidP="001B4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6AA"/>
    <w:multiLevelType w:val="hybridMultilevel"/>
    <w:tmpl w:val="0CD0C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A66197"/>
    <w:multiLevelType w:val="hybridMultilevel"/>
    <w:tmpl w:val="41188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B17EE9"/>
    <w:multiLevelType w:val="hybridMultilevel"/>
    <w:tmpl w:val="B518CB7C"/>
    <w:lvl w:ilvl="0" w:tplc="A956E0E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445A74"/>
    <w:multiLevelType w:val="hybridMultilevel"/>
    <w:tmpl w:val="7C3A40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09362FD"/>
    <w:multiLevelType w:val="hybridMultilevel"/>
    <w:tmpl w:val="89F62B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F4E07B2"/>
    <w:multiLevelType w:val="multilevel"/>
    <w:tmpl w:val="E99E1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06963BC"/>
    <w:multiLevelType w:val="hybridMultilevel"/>
    <w:tmpl w:val="C69CDC6C"/>
    <w:lvl w:ilvl="0" w:tplc="A956E0E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2500E0D"/>
    <w:multiLevelType w:val="hybridMultilevel"/>
    <w:tmpl w:val="64D83BB0"/>
    <w:lvl w:ilvl="0" w:tplc="A956E0E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064C48"/>
    <w:multiLevelType w:val="hybridMultilevel"/>
    <w:tmpl w:val="2C2297EA"/>
    <w:lvl w:ilvl="0" w:tplc="3B92B49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A21D55"/>
    <w:multiLevelType w:val="hybridMultilevel"/>
    <w:tmpl w:val="89366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A141B6D"/>
    <w:multiLevelType w:val="hybridMultilevel"/>
    <w:tmpl w:val="D1B21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5"/>
  </w:num>
  <w:num w:numId="6">
    <w:abstractNumId w:val="0"/>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F2"/>
    <w:rsid w:val="00000769"/>
    <w:rsid w:val="00000790"/>
    <w:rsid w:val="00001802"/>
    <w:rsid w:val="00002D88"/>
    <w:rsid w:val="000036DA"/>
    <w:rsid w:val="00003B3F"/>
    <w:rsid w:val="00003F5D"/>
    <w:rsid w:val="000046CB"/>
    <w:rsid w:val="00004CC0"/>
    <w:rsid w:val="00004EF4"/>
    <w:rsid w:val="000052C8"/>
    <w:rsid w:val="00006592"/>
    <w:rsid w:val="0000659F"/>
    <w:rsid w:val="000068BD"/>
    <w:rsid w:val="00007107"/>
    <w:rsid w:val="00007418"/>
    <w:rsid w:val="00007D2C"/>
    <w:rsid w:val="00007F72"/>
    <w:rsid w:val="000102F1"/>
    <w:rsid w:val="0001039C"/>
    <w:rsid w:val="000106A1"/>
    <w:rsid w:val="000107C6"/>
    <w:rsid w:val="00010BD4"/>
    <w:rsid w:val="00010C05"/>
    <w:rsid w:val="000116C5"/>
    <w:rsid w:val="000119D0"/>
    <w:rsid w:val="000121E8"/>
    <w:rsid w:val="00012426"/>
    <w:rsid w:val="000130C6"/>
    <w:rsid w:val="000132F1"/>
    <w:rsid w:val="00013AD6"/>
    <w:rsid w:val="00013D9A"/>
    <w:rsid w:val="000146EF"/>
    <w:rsid w:val="00014BC7"/>
    <w:rsid w:val="00014E46"/>
    <w:rsid w:val="0001633A"/>
    <w:rsid w:val="00016B43"/>
    <w:rsid w:val="00016BAE"/>
    <w:rsid w:val="00017107"/>
    <w:rsid w:val="000171CF"/>
    <w:rsid w:val="00017676"/>
    <w:rsid w:val="00017989"/>
    <w:rsid w:val="000201CC"/>
    <w:rsid w:val="000206A1"/>
    <w:rsid w:val="00020806"/>
    <w:rsid w:val="00020853"/>
    <w:rsid w:val="00021022"/>
    <w:rsid w:val="000218C1"/>
    <w:rsid w:val="00021E3A"/>
    <w:rsid w:val="00021E8E"/>
    <w:rsid w:val="00022AB4"/>
    <w:rsid w:val="00022D1C"/>
    <w:rsid w:val="0002397C"/>
    <w:rsid w:val="00023982"/>
    <w:rsid w:val="00023C86"/>
    <w:rsid w:val="00025231"/>
    <w:rsid w:val="000261DB"/>
    <w:rsid w:val="00026C41"/>
    <w:rsid w:val="000270F0"/>
    <w:rsid w:val="0002729A"/>
    <w:rsid w:val="00027A62"/>
    <w:rsid w:val="00027DCE"/>
    <w:rsid w:val="00030310"/>
    <w:rsid w:val="000309A4"/>
    <w:rsid w:val="00030D50"/>
    <w:rsid w:val="00031133"/>
    <w:rsid w:val="0003154A"/>
    <w:rsid w:val="00032439"/>
    <w:rsid w:val="000324F6"/>
    <w:rsid w:val="000325C8"/>
    <w:rsid w:val="000328C7"/>
    <w:rsid w:val="00033262"/>
    <w:rsid w:val="00034454"/>
    <w:rsid w:val="00034959"/>
    <w:rsid w:val="00035187"/>
    <w:rsid w:val="000352B5"/>
    <w:rsid w:val="00035D09"/>
    <w:rsid w:val="00035DA1"/>
    <w:rsid w:val="00035E16"/>
    <w:rsid w:val="0003606C"/>
    <w:rsid w:val="00036307"/>
    <w:rsid w:val="00036450"/>
    <w:rsid w:val="00036460"/>
    <w:rsid w:val="000365FB"/>
    <w:rsid w:val="00036714"/>
    <w:rsid w:val="00036825"/>
    <w:rsid w:val="00036988"/>
    <w:rsid w:val="000375A6"/>
    <w:rsid w:val="00037876"/>
    <w:rsid w:val="00037BA7"/>
    <w:rsid w:val="00037DA3"/>
    <w:rsid w:val="00037E78"/>
    <w:rsid w:val="000400EB"/>
    <w:rsid w:val="000402BB"/>
    <w:rsid w:val="00040422"/>
    <w:rsid w:val="00041205"/>
    <w:rsid w:val="00041548"/>
    <w:rsid w:val="000425E0"/>
    <w:rsid w:val="000435D3"/>
    <w:rsid w:val="000438DB"/>
    <w:rsid w:val="00043C42"/>
    <w:rsid w:val="00043D31"/>
    <w:rsid w:val="00044278"/>
    <w:rsid w:val="00044436"/>
    <w:rsid w:val="00044A32"/>
    <w:rsid w:val="00044BBA"/>
    <w:rsid w:val="00044BE4"/>
    <w:rsid w:val="00044C1B"/>
    <w:rsid w:val="00044E88"/>
    <w:rsid w:val="000455D6"/>
    <w:rsid w:val="00045DFA"/>
    <w:rsid w:val="00046C6B"/>
    <w:rsid w:val="00047018"/>
    <w:rsid w:val="000470A5"/>
    <w:rsid w:val="00047724"/>
    <w:rsid w:val="00047995"/>
    <w:rsid w:val="000508E8"/>
    <w:rsid w:val="00051167"/>
    <w:rsid w:val="00051664"/>
    <w:rsid w:val="00051BE0"/>
    <w:rsid w:val="00051F09"/>
    <w:rsid w:val="000521C1"/>
    <w:rsid w:val="000521E4"/>
    <w:rsid w:val="000525DB"/>
    <w:rsid w:val="0005285F"/>
    <w:rsid w:val="000532AF"/>
    <w:rsid w:val="0005387B"/>
    <w:rsid w:val="00053DAD"/>
    <w:rsid w:val="00054079"/>
    <w:rsid w:val="00054390"/>
    <w:rsid w:val="000549FF"/>
    <w:rsid w:val="00054AF5"/>
    <w:rsid w:val="00054B93"/>
    <w:rsid w:val="00054D8E"/>
    <w:rsid w:val="000552F6"/>
    <w:rsid w:val="00055AAF"/>
    <w:rsid w:val="00057DEC"/>
    <w:rsid w:val="00057F3D"/>
    <w:rsid w:val="000601B3"/>
    <w:rsid w:val="00060DCC"/>
    <w:rsid w:val="0006119E"/>
    <w:rsid w:val="00061B22"/>
    <w:rsid w:val="00062162"/>
    <w:rsid w:val="00062481"/>
    <w:rsid w:val="0006271D"/>
    <w:rsid w:val="00063247"/>
    <w:rsid w:val="00063CED"/>
    <w:rsid w:val="000640E3"/>
    <w:rsid w:val="00064AB1"/>
    <w:rsid w:val="00064BC5"/>
    <w:rsid w:val="0006515F"/>
    <w:rsid w:val="00066659"/>
    <w:rsid w:val="00066831"/>
    <w:rsid w:val="0007002B"/>
    <w:rsid w:val="000702FA"/>
    <w:rsid w:val="00070D14"/>
    <w:rsid w:val="000712B8"/>
    <w:rsid w:val="00071824"/>
    <w:rsid w:val="00071D22"/>
    <w:rsid w:val="000724A6"/>
    <w:rsid w:val="000745D8"/>
    <w:rsid w:val="00075576"/>
    <w:rsid w:val="000758B4"/>
    <w:rsid w:val="00075B90"/>
    <w:rsid w:val="00076119"/>
    <w:rsid w:val="0007682F"/>
    <w:rsid w:val="00076923"/>
    <w:rsid w:val="00076BBB"/>
    <w:rsid w:val="00076F55"/>
    <w:rsid w:val="000773CD"/>
    <w:rsid w:val="00077475"/>
    <w:rsid w:val="00077490"/>
    <w:rsid w:val="00080156"/>
    <w:rsid w:val="00080410"/>
    <w:rsid w:val="00080735"/>
    <w:rsid w:val="00080754"/>
    <w:rsid w:val="000810CB"/>
    <w:rsid w:val="000820C8"/>
    <w:rsid w:val="000822EC"/>
    <w:rsid w:val="0008260B"/>
    <w:rsid w:val="00082CFD"/>
    <w:rsid w:val="00083E9A"/>
    <w:rsid w:val="00084DCD"/>
    <w:rsid w:val="00085B06"/>
    <w:rsid w:val="00085B0A"/>
    <w:rsid w:val="00085D5D"/>
    <w:rsid w:val="000864C3"/>
    <w:rsid w:val="00087870"/>
    <w:rsid w:val="00090E3C"/>
    <w:rsid w:val="0009130B"/>
    <w:rsid w:val="00091546"/>
    <w:rsid w:val="00091B4D"/>
    <w:rsid w:val="00091C6B"/>
    <w:rsid w:val="00092C61"/>
    <w:rsid w:val="000938B0"/>
    <w:rsid w:val="00094075"/>
    <w:rsid w:val="00094B1D"/>
    <w:rsid w:val="00094B22"/>
    <w:rsid w:val="00094F84"/>
    <w:rsid w:val="000956A6"/>
    <w:rsid w:val="00095D5B"/>
    <w:rsid w:val="00096143"/>
    <w:rsid w:val="000964C7"/>
    <w:rsid w:val="0009660B"/>
    <w:rsid w:val="0009669A"/>
    <w:rsid w:val="000969C3"/>
    <w:rsid w:val="00096A19"/>
    <w:rsid w:val="00096D0D"/>
    <w:rsid w:val="00096DAF"/>
    <w:rsid w:val="00096EC2"/>
    <w:rsid w:val="000974AA"/>
    <w:rsid w:val="0009771A"/>
    <w:rsid w:val="0009780F"/>
    <w:rsid w:val="00097A1D"/>
    <w:rsid w:val="00097A7F"/>
    <w:rsid w:val="000A034F"/>
    <w:rsid w:val="000A03D1"/>
    <w:rsid w:val="000A0528"/>
    <w:rsid w:val="000A0669"/>
    <w:rsid w:val="000A06AE"/>
    <w:rsid w:val="000A09C8"/>
    <w:rsid w:val="000A1982"/>
    <w:rsid w:val="000A1FA8"/>
    <w:rsid w:val="000A2B15"/>
    <w:rsid w:val="000A2C8D"/>
    <w:rsid w:val="000A2CD9"/>
    <w:rsid w:val="000A3229"/>
    <w:rsid w:val="000A3568"/>
    <w:rsid w:val="000A443B"/>
    <w:rsid w:val="000A44C4"/>
    <w:rsid w:val="000A5474"/>
    <w:rsid w:val="000A5C64"/>
    <w:rsid w:val="000A6C3B"/>
    <w:rsid w:val="000A71DD"/>
    <w:rsid w:val="000B01D6"/>
    <w:rsid w:val="000B0A3A"/>
    <w:rsid w:val="000B0E0A"/>
    <w:rsid w:val="000B0EF1"/>
    <w:rsid w:val="000B1601"/>
    <w:rsid w:val="000B16D4"/>
    <w:rsid w:val="000B1C4D"/>
    <w:rsid w:val="000B1F76"/>
    <w:rsid w:val="000B2326"/>
    <w:rsid w:val="000B3E31"/>
    <w:rsid w:val="000B4478"/>
    <w:rsid w:val="000B478A"/>
    <w:rsid w:val="000B4CBB"/>
    <w:rsid w:val="000B51AC"/>
    <w:rsid w:val="000B55BE"/>
    <w:rsid w:val="000B5705"/>
    <w:rsid w:val="000B5D24"/>
    <w:rsid w:val="000B5D59"/>
    <w:rsid w:val="000B5FCE"/>
    <w:rsid w:val="000B618F"/>
    <w:rsid w:val="000B6684"/>
    <w:rsid w:val="000B74B5"/>
    <w:rsid w:val="000B753F"/>
    <w:rsid w:val="000B77E6"/>
    <w:rsid w:val="000B7AEC"/>
    <w:rsid w:val="000C0202"/>
    <w:rsid w:val="000C040E"/>
    <w:rsid w:val="000C0958"/>
    <w:rsid w:val="000C120B"/>
    <w:rsid w:val="000C1B2F"/>
    <w:rsid w:val="000C1BD7"/>
    <w:rsid w:val="000C29EB"/>
    <w:rsid w:val="000C2BFA"/>
    <w:rsid w:val="000C2E2E"/>
    <w:rsid w:val="000C3D31"/>
    <w:rsid w:val="000C3E23"/>
    <w:rsid w:val="000C3F26"/>
    <w:rsid w:val="000C40C0"/>
    <w:rsid w:val="000C47AB"/>
    <w:rsid w:val="000C4A2B"/>
    <w:rsid w:val="000C5892"/>
    <w:rsid w:val="000C5C44"/>
    <w:rsid w:val="000C634A"/>
    <w:rsid w:val="000C6689"/>
    <w:rsid w:val="000C6A15"/>
    <w:rsid w:val="000C6F68"/>
    <w:rsid w:val="000C6FE1"/>
    <w:rsid w:val="000D084C"/>
    <w:rsid w:val="000D0D69"/>
    <w:rsid w:val="000D120E"/>
    <w:rsid w:val="000D14E0"/>
    <w:rsid w:val="000D158B"/>
    <w:rsid w:val="000D16D2"/>
    <w:rsid w:val="000D1F64"/>
    <w:rsid w:val="000D2B08"/>
    <w:rsid w:val="000D2EFA"/>
    <w:rsid w:val="000D38A0"/>
    <w:rsid w:val="000D3E21"/>
    <w:rsid w:val="000D44EB"/>
    <w:rsid w:val="000D5313"/>
    <w:rsid w:val="000D59ED"/>
    <w:rsid w:val="000D5EA2"/>
    <w:rsid w:val="000D6022"/>
    <w:rsid w:val="000D738D"/>
    <w:rsid w:val="000D7F53"/>
    <w:rsid w:val="000D7F8B"/>
    <w:rsid w:val="000E02F1"/>
    <w:rsid w:val="000E0389"/>
    <w:rsid w:val="000E0704"/>
    <w:rsid w:val="000E0B24"/>
    <w:rsid w:val="000E10D1"/>
    <w:rsid w:val="000E14A4"/>
    <w:rsid w:val="000E1781"/>
    <w:rsid w:val="000E180A"/>
    <w:rsid w:val="000E1EBF"/>
    <w:rsid w:val="000E1F88"/>
    <w:rsid w:val="000E22F4"/>
    <w:rsid w:val="000E27AF"/>
    <w:rsid w:val="000E2B28"/>
    <w:rsid w:val="000E2E0F"/>
    <w:rsid w:val="000E3BCC"/>
    <w:rsid w:val="000E483C"/>
    <w:rsid w:val="000E4DB0"/>
    <w:rsid w:val="000E5077"/>
    <w:rsid w:val="000E5284"/>
    <w:rsid w:val="000E555C"/>
    <w:rsid w:val="000E569B"/>
    <w:rsid w:val="000E574B"/>
    <w:rsid w:val="000E5D16"/>
    <w:rsid w:val="000E5DAA"/>
    <w:rsid w:val="000E6611"/>
    <w:rsid w:val="000E6A06"/>
    <w:rsid w:val="000E6AAD"/>
    <w:rsid w:val="000E6EB7"/>
    <w:rsid w:val="000E71C3"/>
    <w:rsid w:val="000E7582"/>
    <w:rsid w:val="000E76C9"/>
    <w:rsid w:val="000E7961"/>
    <w:rsid w:val="000E7C35"/>
    <w:rsid w:val="000F0790"/>
    <w:rsid w:val="000F1735"/>
    <w:rsid w:val="000F17AC"/>
    <w:rsid w:val="000F1A9B"/>
    <w:rsid w:val="000F2164"/>
    <w:rsid w:val="000F21DC"/>
    <w:rsid w:val="000F2442"/>
    <w:rsid w:val="000F29A0"/>
    <w:rsid w:val="000F3126"/>
    <w:rsid w:val="000F3569"/>
    <w:rsid w:val="000F3E23"/>
    <w:rsid w:val="000F3E56"/>
    <w:rsid w:val="000F4571"/>
    <w:rsid w:val="000F558D"/>
    <w:rsid w:val="000F582A"/>
    <w:rsid w:val="000F5C60"/>
    <w:rsid w:val="000F60D5"/>
    <w:rsid w:val="000F6935"/>
    <w:rsid w:val="000F6976"/>
    <w:rsid w:val="000F6E91"/>
    <w:rsid w:val="000F7137"/>
    <w:rsid w:val="000F7A71"/>
    <w:rsid w:val="00100016"/>
    <w:rsid w:val="00100602"/>
    <w:rsid w:val="001008DC"/>
    <w:rsid w:val="00100928"/>
    <w:rsid w:val="00100F94"/>
    <w:rsid w:val="00101379"/>
    <w:rsid w:val="001016B0"/>
    <w:rsid w:val="001018F1"/>
    <w:rsid w:val="00101BCE"/>
    <w:rsid w:val="00101C2B"/>
    <w:rsid w:val="00102195"/>
    <w:rsid w:val="00102807"/>
    <w:rsid w:val="00102B0D"/>
    <w:rsid w:val="00103107"/>
    <w:rsid w:val="00103769"/>
    <w:rsid w:val="00103C4C"/>
    <w:rsid w:val="00103C60"/>
    <w:rsid w:val="00103E5C"/>
    <w:rsid w:val="001044C6"/>
    <w:rsid w:val="001045B5"/>
    <w:rsid w:val="0010492B"/>
    <w:rsid w:val="001049DE"/>
    <w:rsid w:val="00104C3D"/>
    <w:rsid w:val="00104E87"/>
    <w:rsid w:val="00105461"/>
    <w:rsid w:val="0010582F"/>
    <w:rsid w:val="00106126"/>
    <w:rsid w:val="0010644E"/>
    <w:rsid w:val="001067F9"/>
    <w:rsid w:val="0010688F"/>
    <w:rsid w:val="00106972"/>
    <w:rsid w:val="00106BCE"/>
    <w:rsid w:val="00106C30"/>
    <w:rsid w:val="00110B3B"/>
    <w:rsid w:val="00110BAA"/>
    <w:rsid w:val="00110CEC"/>
    <w:rsid w:val="00111886"/>
    <w:rsid w:val="00111A0B"/>
    <w:rsid w:val="00111B0E"/>
    <w:rsid w:val="00111C90"/>
    <w:rsid w:val="001125B1"/>
    <w:rsid w:val="001125BD"/>
    <w:rsid w:val="0011284E"/>
    <w:rsid w:val="00112C1D"/>
    <w:rsid w:val="0011315D"/>
    <w:rsid w:val="00113A36"/>
    <w:rsid w:val="00113CDF"/>
    <w:rsid w:val="00113F4D"/>
    <w:rsid w:val="00114085"/>
    <w:rsid w:val="001143CA"/>
    <w:rsid w:val="00114472"/>
    <w:rsid w:val="001154B6"/>
    <w:rsid w:val="0011563C"/>
    <w:rsid w:val="00115850"/>
    <w:rsid w:val="00115911"/>
    <w:rsid w:val="00115DA2"/>
    <w:rsid w:val="00115F5B"/>
    <w:rsid w:val="001161A5"/>
    <w:rsid w:val="00116D4A"/>
    <w:rsid w:val="0012128E"/>
    <w:rsid w:val="0012182B"/>
    <w:rsid w:val="001223B7"/>
    <w:rsid w:val="001227F9"/>
    <w:rsid w:val="00122AFB"/>
    <w:rsid w:val="001230C7"/>
    <w:rsid w:val="001234B5"/>
    <w:rsid w:val="0012362B"/>
    <w:rsid w:val="001237C3"/>
    <w:rsid w:val="00123F12"/>
    <w:rsid w:val="00123F3E"/>
    <w:rsid w:val="001247FE"/>
    <w:rsid w:val="00125134"/>
    <w:rsid w:val="00125B86"/>
    <w:rsid w:val="001261C5"/>
    <w:rsid w:val="0012621A"/>
    <w:rsid w:val="00126406"/>
    <w:rsid w:val="001268CB"/>
    <w:rsid w:val="00126CB9"/>
    <w:rsid w:val="00126DB7"/>
    <w:rsid w:val="00126EF7"/>
    <w:rsid w:val="001277BC"/>
    <w:rsid w:val="001278BE"/>
    <w:rsid w:val="00127997"/>
    <w:rsid w:val="00127A0E"/>
    <w:rsid w:val="00127A5A"/>
    <w:rsid w:val="00127DEF"/>
    <w:rsid w:val="00127F85"/>
    <w:rsid w:val="0013067B"/>
    <w:rsid w:val="00130A39"/>
    <w:rsid w:val="001313A7"/>
    <w:rsid w:val="00131D2F"/>
    <w:rsid w:val="00131E48"/>
    <w:rsid w:val="00131E88"/>
    <w:rsid w:val="00132D63"/>
    <w:rsid w:val="00132EF4"/>
    <w:rsid w:val="00133029"/>
    <w:rsid w:val="0013338A"/>
    <w:rsid w:val="00133634"/>
    <w:rsid w:val="00133A04"/>
    <w:rsid w:val="0013422D"/>
    <w:rsid w:val="0013478A"/>
    <w:rsid w:val="00134EA8"/>
    <w:rsid w:val="00135272"/>
    <w:rsid w:val="00135EAB"/>
    <w:rsid w:val="00135EE4"/>
    <w:rsid w:val="0013602C"/>
    <w:rsid w:val="00136152"/>
    <w:rsid w:val="00136226"/>
    <w:rsid w:val="00136F2F"/>
    <w:rsid w:val="0013795D"/>
    <w:rsid w:val="00137DBB"/>
    <w:rsid w:val="0014050F"/>
    <w:rsid w:val="00140BDB"/>
    <w:rsid w:val="001411E5"/>
    <w:rsid w:val="00141265"/>
    <w:rsid w:val="001412A0"/>
    <w:rsid w:val="001419F8"/>
    <w:rsid w:val="00141A72"/>
    <w:rsid w:val="00141DC7"/>
    <w:rsid w:val="00142624"/>
    <w:rsid w:val="00142E9E"/>
    <w:rsid w:val="00142EA6"/>
    <w:rsid w:val="00142EA8"/>
    <w:rsid w:val="0014348A"/>
    <w:rsid w:val="00143789"/>
    <w:rsid w:val="001438AE"/>
    <w:rsid w:val="00144FA6"/>
    <w:rsid w:val="001451F5"/>
    <w:rsid w:val="001454BC"/>
    <w:rsid w:val="00145578"/>
    <w:rsid w:val="0014641E"/>
    <w:rsid w:val="00146E1E"/>
    <w:rsid w:val="0014707C"/>
    <w:rsid w:val="00147980"/>
    <w:rsid w:val="00147BA8"/>
    <w:rsid w:val="00150360"/>
    <w:rsid w:val="00150A01"/>
    <w:rsid w:val="00150A6B"/>
    <w:rsid w:val="00150B67"/>
    <w:rsid w:val="00150C17"/>
    <w:rsid w:val="0015105E"/>
    <w:rsid w:val="001515C9"/>
    <w:rsid w:val="00151BDA"/>
    <w:rsid w:val="00151C9A"/>
    <w:rsid w:val="00152403"/>
    <w:rsid w:val="001527FD"/>
    <w:rsid w:val="0015286B"/>
    <w:rsid w:val="001528F5"/>
    <w:rsid w:val="00152D9C"/>
    <w:rsid w:val="00152DDC"/>
    <w:rsid w:val="00153210"/>
    <w:rsid w:val="001532A5"/>
    <w:rsid w:val="0015335E"/>
    <w:rsid w:val="00153571"/>
    <w:rsid w:val="0015394F"/>
    <w:rsid w:val="001539AA"/>
    <w:rsid w:val="00154119"/>
    <w:rsid w:val="0015414C"/>
    <w:rsid w:val="00154257"/>
    <w:rsid w:val="00154354"/>
    <w:rsid w:val="001548F2"/>
    <w:rsid w:val="00154D5B"/>
    <w:rsid w:val="001551EB"/>
    <w:rsid w:val="00155944"/>
    <w:rsid w:val="0015598A"/>
    <w:rsid w:val="00155F3A"/>
    <w:rsid w:val="001562C7"/>
    <w:rsid w:val="001567D2"/>
    <w:rsid w:val="00156F70"/>
    <w:rsid w:val="00157635"/>
    <w:rsid w:val="001604F4"/>
    <w:rsid w:val="001605C8"/>
    <w:rsid w:val="00160B3F"/>
    <w:rsid w:val="00160BFC"/>
    <w:rsid w:val="00160E22"/>
    <w:rsid w:val="00160F50"/>
    <w:rsid w:val="001617AB"/>
    <w:rsid w:val="001618E5"/>
    <w:rsid w:val="001623EF"/>
    <w:rsid w:val="0016279A"/>
    <w:rsid w:val="00163279"/>
    <w:rsid w:val="00163503"/>
    <w:rsid w:val="001636CD"/>
    <w:rsid w:val="00163D9F"/>
    <w:rsid w:val="00164742"/>
    <w:rsid w:val="00164829"/>
    <w:rsid w:val="001648CA"/>
    <w:rsid w:val="00165823"/>
    <w:rsid w:val="00165A06"/>
    <w:rsid w:val="0016604D"/>
    <w:rsid w:val="001663CF"/>
    <w:rsid w:val="00166C7D"/>
    <w:rsid w:val="001672E5"/>
    <w:rsid w:val="00167700"/>
    <w:rsid w:val="001677C0"/>
    <w:rsid w:val="00167BEA"/>
    <w:rsid w:val="001701F8"/>
    <w:rsid w:val="00170AF1"/>
    <w:rsid w:val="00171117"/>
    <w:rsid w:val="00172096"/>
    <w:rsid w:val="001725B8"/>
    <w:rsid w:val="001731EB"/>
    <w:rsid w:val="00173354"/>
    <w:rsid w:val="00176551"/>
    <w:rsid w:val="00176F12"/>
    <w:rsid w:val="0017768C"/>
    <w:rsid w:val="00177B73"/>
    <w:rsid w:val="00177BF0"/>
    <w:rsid w:val="00177C9F"/>
    <w:rsid w:val="00180038"/>
    <w:rsid w:val="00180508"/>
    <w:rsid w:val="001805E2"/>
    <w:rsid w:val="00180870"/>
    <w:rsid w:val="001808E9"/>
    <w:rsid w:val="001814E4"/>
    <w:rsid w:val="00181C32"/>
    <w:rsid w:val="0018204D"/>
    <w:rsid w:val="001821AB"/>
    <w:rsid w:val="00182386"/>
    <w:rsid w:val="00182EAC"/>
    <w:rsid w:val="00182EAE"/>
    <w:rsid w:val="00183593"/>
    <w:rsid w:val="001835F4"/>
    <w:rsid w:val="001839CA"/>
    <w:rsid w:val="00184147"/>
    <w:rsid w:val="001847C8"/>
    <w:rsid w:val="001850E2"/>
    <w:rsid w:val="001857E5"/>
    <w:rsid w:val="00185AAF"/>
    <w:rsid w:val="00185B90"/>
    <w:rsid w:val="00185C88"/>
    <w:rsid w:val="00185D12"/>
    <w:rsid w:val="00185E04"/>
    <w:rsid w:val="0018623C"/>
    <w:rsid w:val="00186C5C"/>
    <w:rsid w:val="00186E61"/>
    <w:rsid w:val="00186EEC"/>
    <w:rsid w:val="00187264"/>
    <w:rsid w:val="001872A7"/>
    <w:rsid w:val="00187FC7"/>
    <w:rsid w:val="00190339"/>
    <w:rsid w:val="0019085E"/>
    <w:rsid w:val="00190C19"/>
    <w:rsid w:val="00191BFC"/>
    <w:rsid w:val="00191D85"/>
    <w:rsid w:val="00192016"/>
    <w:rsid w:val="00192D88"/>
    <w:rsid w:val="001932A6"/>
    <w:rsid w:val="00193D38"/>
    <w:rsid w:val="00194A46"/>
    <w:rsid w:val="00194B0E"/>
    <w:rsid w:val="00194C39"/>
    <w:rsid w:val="00194DCE"/>
    <w:rsid w:val="001951B3"/>
    <w:rsid w:val="0019540A"/>
    <w:rsid w:val="00195711"/>
    <w:rsid w:val="00196C6A"/>
    <w:rsid w:val="00196CD6"/>
    <w:rsid w:val="001973D3"/>
    <w:rsid w:val="00197DD0"/>
    <w:rsid w:val="00197E3D"/>
    <w:rsid w:val="001A01DE"/>
    <w:rsid w:val="001A085B"/>
    <w:rsid w:val="001A1305"/>
    <w:rsid w:val="001A223E"/>
    <w:rsid w:val="001A2AFD"/>
    <w:rsid w:val="001A2B99"/>
    <w:rsid w:val="001A3055"/>
    <w:rsid w:val="001A311A"/>
    <w:rsid w:val="001A43C9"/>
    <w:rsid w:val="001A4770"/>
    <w:rsid w:val="001A4D7F"/>
    <w:rsid w:val="001A50A9"/>
    <w:rsid w:val="001A558C"/>
    <w:rsid w:val="001A60D4"/>
    <w:rsid w:val="001A6104"/>
    <w:rsid w:val="001A6139"/>
    <w:rsid w:val="001A63E4"/>
    <w:rsid w:val="001A6605"/>
    <w:rsid w:val="001A6B9A"/>
    <w:rsid w:val="001A71CE"/>
    <w:rsid w:val="001A74E2"/>
    <w:rsid w:val="001A75E2"/>
    <w:rsid w:val="001B040C"/>
    <w:rsid w:val="001B0E00"/>
    <w:rsid w:val="001B0EB0"/>
    <w:rsid w:val="001B1189"/>
    <w:rsid w:val="001B150B"/>
    <w:rsid w:val="001B156C"/>
    <w:rsid w:val="001B1A7A"/>
    <w:rsid w:val="001B25A9"/>
    <w:rsid w:val="001B2661"/>
    <w:rsid w:val="001B2A13"/>
    <w:rsid w:val="001B2C49"/>
    <w:rsid w:val="001B3269"/>
    <w:rsid w:val="001B32BC"/>
    <w:rsid w:val="001B3F50"/>
    <w:rsid w:val="001B4153"/>
    <w:rsid w:val="001B4388"/>
    <w:rsid w:val="001B44F2"/>
    <w:rsid w:val="001B4D2A"/>
    <w:rsid w:val="001B4EAD"/>
    <w:rsid w:val="001B531A"/>
    <w:rsid w:val="001B55E5"/>
    <w:rsid w:val="001B5A57"/>
    <w:rsid w:val="001B612A"/>
    <w:rsid w:val="001B63D4"/>
    <w:rsid w:val="001B6DF6"/>
    <w:rsid w:val="001B7010"/>
    <w:rsid w:val="001B7262"/>
    <w:rsid w:val="001B7519"/>
    <w:rsid w:val="001B79DA"/>
    <w:rsid w:val="001B7AB2"/>
    <w:rsid w:val="001C0123"/>
    <w:rsid w:val="001C065C"/>
    <w:rsid w:val="001C066C"/>
    <w:rsid w:val="001C09D5"/>
    <w:rsid w:val="001C0C06"/>
    <w:rsid w:val="001C0C4E"/>
    <w:rsid w:val="001C0FC0"/>
    <w:rsid w:val="001C13ED"/>
    <w:rsid w:val="001C18A6"/>
    <w:rsid w:val="001C1B6E"/>
    <w:rsid w:val="001C22D3"/>
    <w:rsid w:val="001C286E"/>
    <w:rsid w:val="001C2E35"/>
    <w:rsid w:val="001C35B0"/>
    <w:rsid w:val="001C3601"/>
    <w:rsid w:val="001C3925"/>
    <w:rsid w:val="001C3DED"/>
    <w:rsid w:val="001C3F62"/>
    <w:rsid w:val="001C3FE9"/>
    <w:rsid w:val="001C48B0"/>
    <w:rsid w:val="001C4F94"/>
    <w:rsid w:val="001C54B6"/>
    <w:rsid w:val="001C5DEF"/>
    <w:rsid w:val="001C636C"/>
    <w:rsid w:val="001C6C1F"/>
    <w:rsid w:val="001C6E46"/>
    <w:rsid w:val="001C6EA8"/>
    <w:rsid w:val="001C7FA0"/>
    <w:rsid w:val="001D0EBD"/>
    <w:rsid w:val="001D1A3A"/>
    <w:rsid w:val="001D2214"/>
    <w:rsid w:val="001D2345"/>
    <w:rsid w:val="001D23CC"/>
    <w:rsid w:val="001D2554"/>
    <w:rsid w:val="001D2829"/>
    <w:rsid w:val="001D2ECC"/>
    <w:rsid w:val="001D37F4"/>
    <w:rsid w:val="001D3A34"/>
    <w:rsid w:val="001D3DE7"/>
    <w:rsid w:val="001D452F"/>
    <w:rsid w:val="001D4CA0"/>
    <w:rsid w:val="001D5E5E"/>
    <w:rsid w:val="001D6264"/>
    <w:rsid w:val="001D703B"/>
    <w:rsid w:val="001D71BF"/>
    <w:rsid w:val="001D73C2"/>
    <w:rsid w:val="001D7A78"/>
    <w:rsid w:val="001D7EAF"/>
    <w:rsid w:val="001E011F"/>
    <w:rsid w:val="001E0196"/>
    <w:rsid w:val="001E0555"/>
    <w:rsid w:val="001E06B9"/>
    <w:rsid w:val="001E0906"/>
    <w:rsid w:val="001E2F4D"/>
    <w:rsid w:val="001E2F5A"/>
    <w:rsid w:val="001E3038"/>
    <w:rsid w:val="001E3189"/>
    <w:rsid w:val="001E34F3"/>
    <w:rsid w:val="001E3938"/>
    <w:rsid w:val="001E3947"/>
    <w:rsid w:val="001E3B78"/>
    <w:rsid w:val="001E3DB3"/>
    <w:rsid w:val="001E415C"/>
    <w:rsid w:val="001E433E"/>
    <w:rsid w:val="001E44D5"/>
    <w:rsid w:val="001E4732"/>
    <w:rsid w:val="001E4782"/>
    <w:rsid w:val="001E4863"/>
    <w:rsid w:val="001E51A9"/>
    <w:rsid w:val="001E5239"/>
    <w:rsid w:val="001E62CA"/>
    <w:rsid w:val="001E664C"/>
    <w:rsid w:val="001E6FB6"/>
    <w:rsid w:val="001E6FD3"/>
    <w:rsid w:val="001E7193"/>
    <w:rsid w:val="001E7AD6"/>
    <w:rsid w:val="001E7B2C"/>
    <w:rsid w:val="001F0130"/>
    <w:rsid w:val="001F01A7"/>
    <w:rsid w:val="001F0955"/>
    <w:rsid w:val="001F0CC1"/>
    <w:rsid w:val="001F0D13"/>
    <w:rsid w:val="001F263B"/>
    <w:rsid w:val="001F2B8D"/>
    <w:rsid w:val="001F2C76"/>
    <w:rsid w:val="001F3020"/>
    <w:rsid w:val="001F3230"/>
    <w:rsid w:val="001F32A7"/>
    <w:rsid w:val="001F334C"/>
    <w:rsid w:val="001F371F"/>
    <w:rsid w:val="001F3D60"/>
    <w:rsid w:val="001F3D85"/>
    <w:rsid w:val="001F40E8"/>
    <w:rsid w:val="001F434D"/>
    <w:rsid w:val="001F44F2"/>
    <w:rsid w:val="001F4DC5"/>
    <w:rsid w:val="001F5161"/>
    <w:rsid w:val="001F56E1"/>
    <w:rsid w:val="001F7381"/>
    <w:rsid w:val="001F73BC"/>
    <w:rsid w:val="001F73C1"/>
    <w:rsid w:val="001F7721"/>
    <w:rsid w:val="001F7D23"/>
    <w:rsid w:val="001F7EEA"/>
    <w:rsid w:val="00200068"/>
    <w:rsid w:val="0020037D"/>
    <w:rsid w:val="0020056A"/>
    <w:rsid w:val="002005BF"/>
    <w:rsid w:val="0020085F"/>
    <w:rsid w:val="002014A8"/>
    <w:rsid w:val="0020184E"/>
    <w:rsid w:val="00201962"/>
    <w:rsid w:val="002019AC"/>
    <w:rsid w:val="00202AB9"/>
    <w:rsid w:val="00203001"/>
    <w:rsid w:val="002030AE"/>
    <w:rsid w:val="0020324B"/>
    <w:rsid w:val="00203463"/>
    <w:rsid w:val="00203602"/>
    <w:rsid w:val="00203C21"/>
    <w:rsid w:val="00203F8F"/>
    <w:rsid w:val="00204178"/>
    <w:rsid w:val="00204474"/>
    <w:rsid w:val="00204573"/>
    <w:rsid w:val="002048F8"/>
    <w:rsid w:val="00204D1C"/>
    <w:rsid w:val="00204FDA"/>
    <w:rsid w:val="00205418"/>
    <w:rsid w:val="0020553A"/>
    <w:rsid w:val="00205E60"/>
    <w:rsid w:val="00205F49"/>
    <w:rsid w:val="0020660F"/>
    <w:rsid w:val="00206C8B"/>
    <w:rsid w:val="002073C2"/>
    <w:rsid w:val="002078EA"/>
    <w:rsid w:val="00207B0E"/>
    <w:rsid w:val="0021155A"/>
    <w:rsid w:val="002120CB"/>
    <w:rsid w:val="0021241B"/>
    <w:rsid w:val="00212711"/>
    <w:rsid w:val="00212983"/>
    <w:rsid w:val="00212AF0"/>
    <w:rsid w:val="00213509"/>
    <w:rsid w:val="00213CAF"/>
    <w:rsid w:val="00213ECE"/>
    <w:rsid w:val="00214529"/>
    <w:rsid w:val="002152A0"/>
    <w:rsid w:val="00215478"/>
    <w:rsid w:val="00215597"/>
    <w:rsid w:val="00215C72"/>
    <w:rsid w:val="00215D07"/>
    <w:rsid w:val="00215EC5"/>
    <w:rsid w:val="002168E1"/>
    <w:rsid w:val="00216A70"/>
    <w:rsid w:val="00216F93"/>
    <w:rsid w:val="00217036"/>
    <w:rsid w:val="0021730C"/>
    <w:rsid w:val="0021780F"/>
    <w:rsid w:val="002206AF"/>
    <w:rsid w:val="00221529"/>
    <w:rsid w:val="00222708"/>
    <w:rsid w:val="002241AA"/>
    <w:rsid w:val="0022488E"/>
    <w:rsid w:val="00225544"/>
    <w:rsid w:val="002256D3"/>
    <w:rsid w:val="00225D36"/>
    <w:rsid w:val="00225F17"/>
    <w:rsid w:val="00226055"/>
    <w:rsid w:val="002261DE"/>
    <w:rsid w:val="0022653A"/>
    <w:rsid w:val="0022675B"/>
    <w:rsid w:val="00226E51"/>
    <w:rsid w:val="00226E94"/>
    <w:rsid w:val="00226ECA"/>
    <w:rsid w:val="00227C34"/>
    <w:rsid w:val="002304B2"/>
    <w:rsid w:val="002318F3"/>
    <w:rsid w:val="00231A7B"/>
    <w:rsid w:val="0023270D"/>
    <w:rsid w:val="00232DA9"/>
    <w:rsid w:val="00233450"/>
    <w:rsid w:val="0023389F"/>
    <w:rsid w:val="00233A7E"/>
    <w:rsid w:val="00233B92"/>
    <w:rsid w:val="00233D7E"/>
    <w:rsid w:val="00234ACC"/>
    <w:rsid w:val="00234C2B"/>
    <w:rsid w:val="00235036"/>
    <w:rsid w:val="002355EE"/>
    <w:rsid w:val="002355EF"/>
    <w:rsid w:val="00235784"/>
    <w:rsid w:val="00235949"/>
    <w:rsid w:val="00235BD0"/>
    <w:rsid w:val="00236462"/>
    <w:rsid w:val="0023756B"/>
    <w:rsid w:val="00237BC7"/>
    <w:rsid w:val="00237FC0"/>
    <w:rsid w:val="0024034F"/>
    <w:rsid w:val="0024181D"/>
    <w:rsid w:val="002419EF"/>
    <w:rsid w:val="0024258C"/>
    <w:rsid w:val="00242A13"/>
    <w:rsid w:val="00242BA4"/>
    <w:rsid w:val="00243200"/>
    <w:rsid w:val="00243468"/>
    <w:rsid w:val="0024357E"/>
    <w:rsid w:val="00243852"/>
    <w:rsid w:val="00243D22"/>
    <w:rsid w:val="00244441"/>
    <w:rsid w:val="00244609"/>
    <w:rsid w:val="002449D3"/>
    <w:rsid w:val="00245589"/>
    <w:rsid w:val="00245F5A"/>
    <w:rsid w:val="00245FE5"/>
    <w:rsid w:val="0024603D"/>
    <w:rsid w:val="00246280"/>
    <w:rsid w:val="00246518"/>
    <w:rsid w:val="00246638"/>
    <w:rsid w:val="00246BA5"/>
    <w:rsid w:val="002479DD"/>
    <w:rsid w:val="00247DEF"/>
    <w:rsid w:val="00250078"/>
    <w:rsid w:val="00250D9E"/>
    <w:rsid w:val="00250F2F"/>
    <w:rsid w:val="00251366"/>
    <w:rsid w:val="00252190"/>
    <w:rsid w:val="002523F9"/>
    <w:rsid w:val="00253DC7"/>
    <w:rsid w:val="002541CA"/>
    <w:rsid w:val="0025546E"/>
    <w:rsid w:val="0025591B"/>
    <w:rsid w:val="00257162"/>
    <w:rsid w:val="002572D6"/>
    <w:rsid w:val="00257AE4"/>
    <w:rsid w:val="00257D6D"/>
    <w:rsid w:val="002604E9"/>
    <w:rsid w:val="00260593"/>
    <w:rsid w:val="00260C83"/>
    <w:rsid w:val="00260CF1"/>
    <w:rsid w:val="00261210"/>
    <w:rsid w:val="002629FB"/>
    <w:rsid w:val="002634B2"/>
    <w:rsid w:val="00263F93"/>
    <w:rsid w:val="002645EC"/>
    <w:rsid w:val="00264BB4"/>
    <w:rsid w:val="00265121"/>
    <w:rsid w:val="00265210"/>
    <w:rsid w:val="002652DB"/>
    <w:rsid w:val="002652EF"/>
    <w:rsid w:val="00265983"/>
    <w:rsid w:val="00265D16"/>
    <w:rsid w:val="002661A9"/>
    <w:rsid w:val="002661E6"/>
    <w:rsid w:val="002663B5"/>
    <w:rsid w:val="002664A3"/>
    <w:rsid w:val="00266795"/>
    <w:rsid w:val="00266929"/>
    <w:rsid w:val="00266D6C"/>
    <w:rsid w:val="00266FBA"/>
    <w:rsid w:val="00267269"/>
    <w:rsid w:val="00267354"/>
    <w:rsid w:val="00267944"/>
    <w:rsid w:val="00267BC7"/>
    <w:rsid w:val="00270986"/>
    <w:rsid w:val="002713B3"/>
    <w:rsid w:val="0027211A"/>
    <w:rsid w:val="00272E78"/>
    <w:rsid w:val="00273E65"/>
    <w:rsid w:val="002748C8"/>
    <w:rsid w:val="00275100"/>
    <w:rsid w:val="00275807"/>
    <w:rsid w:val="0027630A"/>
    <w:rsid w:val="002765CE"/>
    <w:rsid w:val="0027716A"/>
    <w:rsid w:val="002776F5"/>
    <w:rsid w:val="00277ACF"/>
    <w:rsid w:val="00277FA4"/>
    <w:rsid w:val="002802EB"/>
    <w:rsid w:val="002804D9"/>
    <w:rsid w:val="00280EC1"/>
    <w:rsid w:val="00281277"/>
    <w:rsid w:val="00281E1C"/>
    <w:rsid w:val="00281ED7"/>
    <w:rsid w:val="00282909"/>
    <w:rsid w:val="002832DB"/>
    <w:rsid w:val="002834BD"/>
    <w:rsid w:val="002834CE"/>
    <w:rsid w:val="0028442A"/>
    <w:rsid w:val="00284780"/>
    <w:rsid w:val="002848AB"/>
    <w:rsid w:val="00284A6E"/>
    <w:rsid w:val="00284C36"/>
    <w:rsid w:val="002856ED"/>
    <w:rsid w:val="002858CE"/>
    <w:rsid w:val="00285D54"/>
    <w:rsid w:val="00285F2A"/>
    <w:rsid w:val="0028670A"/>
    <w:rsid w:val="00286BB0"/>
    <w:rsid w:val="00286FB9"/>
    <w:rsid w:val="00287386"/>
    <w:rsid w:val="002874B2"/>
    <w:rsid w:val="00287967"/>
    <w:rsid w:val="00287B1C"/>
    <w:rsid w:val="00290982"/>
    <w:rsid w:val="00290AF6"/>
    <w:rsid w:val="002913A5"/>
    <w:rsid w:val="002917ED"/>
    <w:rsid w:val="00291943"/>
    <w:rsid w:val="00291DC4"/>
    <w:rsid w:val="00291EA4"/>
    <w:rsid w:val="00292048"/>
    <w:rsid w:val="002920FC"/>
    <w:rsid w:val="0029232B"/>
    <w:rsid w:val="00292C4A"/>
    <w:rsid w:val="00292DB0"/>
    <w:rsid w:val="00292E6C"/>
    <w:rsid w:val="002931B6"/>
    <w:rsid w:val="002932C3"/>
    <w:rsid w:val="00293612"/>
    <w:rsid w:val="00293665"/>
    <w:rsid w:val="0029396D"/>
    <w:rsid w:val="0029499C"/>
    <w:rsid w:val="0029584A"/>
    <w:rsid w:val="00296343"/>
    <w:rsid w:val="00297F0A"/>
    <w:rsid w:val="002A14B0"/>
    <w:rsid w:val="002A18EC"/>
    <w:rsid w:val="002A2CCA"/>
    <w:rsid w:val="002A2E4B"/>
    <w:rsid w:val="002A2FBE"/>
    <w:rsid w:val="002A3005"/>
    <w:rsid w:val="002A3798"/>
    <w:rsid w:val="002A43B7"/>
    <w:rsid w:val="002A4A09"/>
    <w:rsid w:val="002A4EE6"/>
    <w:rsid w:val="002A5288"/>
    <w:rsid w:val="002A5661"/>
    <w:rsid w:val="002A5BC8"/>
    <w:rsid w:val="002A5EE0"/>
    <w:rsid w:val="002A6267"/>
    <w:rsid w:val="002A6F3E"/>
    <w:rsid w:val="002A71C7"/>
    <w:rsid w:val="002A72F2"/>
    <w:rsid w:val="002A74F6"/>
    <w:rsid w:val="002A7D41"/>
    <w:rsid w:val="002B03AC"/>
    <w:rsid w:val="002B05D0"/>
    <w:rsid w:val="002B1372"/>
    <w:rsid w:val="002B1410"/>
    <w:rsid w:val="002B22E5"/>
    <w:rsid w:val="002B2555"/>
    <w:rsid w:val="002B298F"/>
    <w:rsid w:val="002B2FCC"/>
    <w:rsid w:val="002B3C92"/>
    <w:rsid w:val="002B3D25"/>
    <w:rsid w:val="002B3F83"/>
    <w:rsid w:val="002B510F"/>
    <w:rsid w:val="002B54BE"/>
    <w:rsid w:val="002B57F3"/>
    <w:rsid w:val="002B589E"/>
    <w:rsid w:val="002B58DE"/>
    <w:rsid w:val="002B6021"/>
    <w:rsid w:val="002B63D8"/>
    <w:rsid w:val="002B6AAD"/>
    <w:rsid w:val="002B7809"/>
    <w:rsid w:val="002B7A02"/>
    <w:rsid w:val="002C00A4"/>
    <w:rsid w:val="002C00F6"/>
    <w:rsid w:val="002C093C"/>
    <w:rsid w:val="002C14F1"/>
    <w:rsid w:val="002C16EA"/>
    <w:rsid w:val="002C1945"/>
    <w:rsid w:val="002C3696"/>
    <w:rsid w:val="002C37B7"/>
    <w:rsid w:val="002C3B67"/>
    <w:rsid w:val="002C3EF6"/>
    <w:rsid w:val="002C4DD8"/>
    <w:rsid w:val="002C53F3"/>
    <w:rsid w:val="002C5C01"/>
    <w:rsid w:val="002C60CC"/>
    <w:rsid w:val="002C6118"/>
    <w:rsid w:val="002C63E6"/>
    <w:rsid w:val="002C6E6C"/>
    <w:rsid w:val="002C757E"/>
    <w:rsid w:val="002C7F63"/>
    <w:rsid w:val="002D02F5"/>
    <w:rsid w:val="002D0C21"/>
    <w:rsid w:val="002D12B2"/>
    <w:rsid w:val="002D1953"/>
    <w:rsid w:val="002D2F3E"/>
    <w:rsid w:val="002D2F99"/>
    <w:rsid w:val="002D48C0"/>
    <w:rsid w:val="002D4D33"/>
    <w:rsid w:val="002D5191"/>
    <w:rsid w:val="002D5692"/>
    <w:rsid w:val="002D5882"/>
    <w:rsid w:val="002D59B7"/>
    <w:rsid w:val="002D60FE"/>
    <w:rsid w:val="002D69F7"/>
    <w:rsid w:val="002D6B24"/>
    <w:rsid w:val="002E01BE"/>
    <w:rsid w:val="002E0389"/>
    <w:rsid w:val="002E053F"/>
    <w:rsid w:val="002E06C5"/>
    <w:rsid w:val="002E06C9"/>
    <w:rsid w:val="002E0C0C"/>
    <w:rsid w:val="002E1258"/>
    <w:rsid w:val="002E1521"/>
    <w:rsid w:val="002E20B6"/>
    <w:rsid w:val="002E258B"/>
    <w:rsid w:val="002E2B8E"/>
    <w:rsid w:val="002E2DD4"/>
    <w:rsid w:val="002E2FF7"/>
    <w:rsid w:val="002E3497"/>
    <w:rsid w:val="002E3722"/>
    <w:rsid w:val="002E3BDF"/>
    <w:rsid w:val="002E493D"/>
    <w:rsid w:val="002E4BA4"/>
    <w:rsid w:val="002E4BE1"/>
    <w:rsid w:val="002E5496"/>
    <w:rsid w:val="002E5C29"/>
    <w:rsid w:val="002E6257"/>
    <w:rsid w:val="002E6833"/>
    <w:rsid w:val="002E69C0"/>
    <w:rsid w:val="002E6E1B"/>
    <w:rsid w:val="002E6EF3"/>
    <w:rsid w:val="002F000D"/>
    <w:rsid w:val="002F0274"/>
    <w:rsid w:val="002F0811"/>
    <w:rsid w:val="002F0A23"/>
    <w:rsid w:val="002F0B1C"/>
    <w:rsid w:val="002F0F40"/>
    <w:rsid w:val="002F140F"/>
    <w:rsid w:val="002F146B"/>
    <w:rsid w:val="002F1698"/>
    <w:rsid w:val="002F1736"/>
    <w:rsid w:val="002F1E96"/>
    <w:rsid w:val="002F1ECF"/>
    <w:rsid w:val="002F240B"/>
    <w:rsid w:val="002F2D57"/>
    <w:rsid w:val="002F2FFC"/>
    <w:rsid w:val="002F3877"/>
    <w:rsid w:val="002F38C8"/>
    <w:rsid w:val="002F3D26"/>
    <w:rsid w:val="002F5EF1"/>
    <w:rsid w:val="002F62F7"/>
    <w:rsid w:val="002F688C"/>
    <w:rsid w:val="002F6CC0"/>
    <w:rsid w:val="002F7234"/>
    <w:rsid w:val="002F73CD"/>
    <w:rsid w:val="002F746D"/>
    <w:rsid w:val="002F78D2"/>
    <w:rsid w:val="003005AB"/>
    <w:rsid w:val="00300AB9"/>
    <w:rsid w:val="00300AD4"/>
    <w:rsid w:val="00300C08"/>
    <w:rsid w:val="00300D51"/>
    <w:rsid w:val="00301745"/>
    <w:rsid w:val="00303E41"/>
    <w:rsid w:val="00304319"/>
    <w:rsid w:val="00304E1C"/>
    <w:rsid w:val="003052EF"/>
    <w:rsid w:val="00305433"/>
    <w:rsid w:val="00305D47"/>
    <w:rsid w:val="003066A0"/>
    <w:rsid w:val="0030679E"/>
    <w:rsid w:val="00306867"/>
    <w:rsid w:val="00306BD2"/>
    <w:rsid w:val="003072BA"/>
    <w:rsid w:val="00307C95"/>
    <w:rsid w:val="00307F10"/>
    <w:rsid w:val="00307F63"/>
    <w:rsid w:val="003103EA"/>
    <w:rsid w:val="0031042F"/>
    <w:rsid w:val="00310564"/>
    <w:rsid w:val="00310962"/>
    <w:rsid w:val="0031099D"/>
    <w:rsid w:val="00310B91"/>
    <w:rsid w:val="0031139A"/>
    <w:rsid w:val="00311766"/>
    <w:rsid w:val="003117F8"/>
    <w:rsid w:val="00311E40"/>
    <w:rsid w:val="0031312A"/>
    <w:rsid w:val="00313BE1"/>
    <w:rsid w:val="003144E1"/>
    <w:rsid w:val="0031472A"/>
    <w:rsid w:val="00314C5F"/>
    <w:rsid w:val="00315419"/>
    <w:rsid w:val="0031541B"/>
    <w:rsid w:val="003158C0"/>
    <w:rsid w:val="0031679A"/>
    <w:rsid w:val="003171A6"/>
    <w:rsid w:val="003171D9"/>
    <w:rsid w:val="0031743B"/>
    <w:rsid w:val="00317EAC"/>
    <w:rsid w:val="00317EF1"/>
    <w:rsid w:val="00320F8B"/>
    <w:rsid w:val="00321243"/>
    <w:rsid w:val="00321C19"/>
    <w:rsid w:val="00321D56"/>
    <w:rsid w:val="003222FC"/>
    <w:rsid w:val="0032243C"/>
    <w:rsid w:val="00322558"/>
    <w:rsid w:val="0032267B"/>
    <w:rsid w:val="003226BD"/>
    <w:rsid w:val="00322925"/>
    <w:rsid w:val="00322BF9"/>
    <w:rsid w:val="00322D2A"/>
    <w:rsid w:val="0032320B"/>
    <w:rsid w:val="003242CD"/>
    <w:rsid w:val="0032501C"/>
    <w:rsid w:val="0032533D"/>
    <w:rsid w:val="003256A3"/>
    <w:rsid w:val="00326116"/>
    <w:rsid w:val="0032659F"/>
    <w:rsid w:val="00326741"/>
    <w:rsid w:val="00326E44"/>
    <w:rsid w:val="00326F85"/>
    <w:rsid w:val="0032716C"/>
    <w:rsid w:val="003272D5"/>
    <w:rsid w:val="0032763D"/>
    <w:rsid w:val="003277D6"/>
    <w:rsid w:val="00327842"/>
    <w:rsid w:val="00327BBE"/>
    <w:rsid w:val="00330259"/>
    <w:rsid w:val="00330346"/>
    <w:rsid w:val="003304E8"/>
    <w:rsid w:val="00330A28"/>
    <w:rsid w:val="0033129C"/>
    <w:rsid w:val="00331DED"/>
    <w:rsid w:val="003326BA"/>
    <w:rsid w:val="003330BD"/>
    <w:rsid w:val="00333325"/>
    <w:rsid w:val="00333352"/>
    <w:rsid w:val="0033392B"/>
    <w:rsid w:val="00333AAB"/>
    <w:rsid w:val="00333C70"/>
    <w:rsid w:val="00334464"/>
    <w:rsid w:val="00334D10"/>
    <w:rsid w:val="00334DDE"/>
    <w:rsid w:val="00336416"/>
    <w:rsid w:val="00337880"/>
    <w:rsid w:val="0033793E"/>
    <w:rsid w:val="00340145"/>
    <w:rsid w:val="0034014D"/>
    <w:rsid w:val="0034059F"/>
    <w:rsid w:val="00340CAE"/>
    <w:rsid w:val="00342265"/>
    <w:rsid w:val="00342D0F"/>
    <w:rsid w:val="00343294"/>
    <w:rsid w:val="00343AA0"/>
    <w:rsid w:val="00343C2C"/>
    <w:rsid w:val="00343D7C"/>
    <w:rsid w:val="00343F2D"/>
    <w:rsid w:val="0034404B"/>
    <w:rsid w:val="00345015"/>
    <w:rsid w:val="00345975"/>
    <w:rsid w:val="00345AA4"/>
    <w:rsid w:val="00345C2F"/>
    <w:rsid w:val="00345CB3"/>
    <w:rsid w:val="00345F75"/>
    <w:rsid w:val="00346317"/>
    <w:rsid w:val="003463D1"/>
    <w:rsid w:val="00346670"/>
    <w:rsid w:val="0034691B"/>
    <w:rsid w:val="003472FD"/>
    <w:rsid w:val="003474DB"/>
    <w:rsid w:val="003477E5"/>
    <w:rsid w:val="00347B05"/>
    <w:rsid w:val="00350460"/>
    <w:rsid w:val="00350A50"/>
    <w:rsid w:val="00351693"/>
    <w:rsid w:val="003520D9"/>
    <w:rsid w:val="003522D1"/>
    <w:rsid w:val="00352327"/>
    <w:rsid w:val="003543F5"/>
    <w:rsid w:val="0035510B"/>
    <w:rsid w:val="00355F13"/>
    <w:rsid w:val="00355F97"/>
    <w:rsid w:val="00356247"/>
    <w:rsid w:val="00356E4F"/>
    <w:rsid w:val="00356E59"/>
    <w:rsid w:val="00357023"/>
    <w:rsid w:val="00357025"/>
    <w:rsid w:val="00357463"/>
    <w:rsid w:val="00357757"/>
    <w:rsid w:val="0035796D"/>
    <w:rsid w:val="00357B8A"/>
    <w:rsid w:val="00360758"/>
    <w:rsid w:val="0036086C"/>
    <w:rsid w:val="00360C69"/>
    <w:rsid w:val="00360F22"/>
    <w:rsid w:val="00361092"/>
    <w:rsid w:val="00361117"/>
    <w:rsid w:val="003613AE"/>
    <w:rsid w:val="00361AD9"/>
    <w:rsid w:val="0036211A"/>
    <w:rsid w:val="003622BA"/>
    <w:rsid w:val="003629D9"/>
    <w:rsid w:val="0036394E"/>
    <w:rsid w:val="00363A5F"/>
    <w:rsid w:val="00364177"/>
    <w:rsid w:val="0036428E"/>
    <w:rsid w:val="00364371"/>
    <w:rsid w:val="003646AF"/>
    <w:rsid w:val="0036556B"/>
    <w:rsid w:val="00365585"/>
    <w:rsid w:val="003659F7"/>
    <w:rsid w:val="00365EB1"/>
    <w:rsid w:val="00366590"/>
    <w:rsid w:val="00366689"/>
    <w:rsid w:val="0036761E"/>
    <w:rsid w:val="00367A1C"/>
    <w:rsid w:val="00370163"/>
    <w:rsid w:val="003701F0"/>
    <w:rsid w:val="00370433"/>
    <w:rsid w:val="00370679"/>
    <w:rsid w:val="00371CF9"/>
    <w:rsid w:val="00371F56"/>
    <w:rsid w:val="00372137"/>
    <w:rsid w:val="00372AE1"/>
    <w:rsid w:val="00372DC4"/>
    <w:rsid w:val="00372F0E"/>
    <w:rsid w:val="0037331A"/>
    <w:rsid w:val="00373862"/>
    <w:rsid w:val="0037512E"/>
    <w:rsid w:val="0037563E"/>
    <w:rsid w:val="003756E8"/>
    <w:rsid w:val="0037635D"/>
    <w:rsid w:val="0037649D"/>
    <w:rsid w:val="00376DC6"/>
    <w:rsid w:val="003778DD"/>
    <w:rsid w:val="00377989"/>
    <w:rsid w:val="00380354"/>
    <w:rsid w:val="00380900"/>
    <w:rsid w:val="00381215"/>
    <w:rsid w:val="003815F5"/>
    <w:rsid w:val="00382114"/>
    <w:rsid w:val="003824FE"/>
    <w:rsid w:val="003825D2"/>
    <w:rsid w:val="00382676"/>
    <w:rsid w:val="0038288C"/>
    <w:rsid w:val="00382DF1"/>
    <w:rsid w:val="0038335E"/>
    <w:rsid w:val="00383435"/>
    <w:rsid w:val="00383783"/>
    <w:rsid w:val="00383845"/>
    <w:rsid w:val="00384F95"/>
    <w:rsid w:val="00384FFE"/>
    <w:rsid w:val="00385054"/>
    <w:rsid w:val="0038560C"/>
    <w:rsid w:val="00385950"/>
    <w:rsid w:val="003859D4"/>
    <w:rsid w:val="00386349"/>
    <w:rsid w:val="0038661F"/>
    <w:rsid w:val="003868E6"/>
    <w:rsid w:val="00386BDD"/>
    <w:rsid w:val="00386C67"/>
    <w:rsid w:val="003901C6"/>
    <w:rsid w:val="003905B8"/>
    <w:rsid w:val="00390AB9"/>
    <w:rsid w:val="003913FF"/>
    <w:rsid w:val="003915B3"/>
    <w:rsid w:val="0039172B"/>
    <w:rsid w:val="00392185"/>
    <w:rsid w:val="003926FB"/>
    <w:rsid w:val="00392C67"/>
    <w:rsid w:val="00392C6C"/>
    <w:rsid w:val="00392F6B"/>
    <w:rsid w:val="00392F75"/>
    <w:rsid w:val="00393018"/>
    <w:rsid w:val="00393A74"/>
    <w:rsid w:val="00393D12"/>
    <w:rsid w:val="00393DD7"/>
    <w:rsid w:val="00394560"/>
    <w:rsid w:val="00394649"/>
    <w:rsid w:val="00394AD9"/>
    <w:rsid w:val="00394C60"/>
    <w:rsid w:val="00394E87"/>
    <w:rsid w:val="00394FCB"/>
    <w:rsid w:val="00395BBE"/>
    <w:rsid w:val="00396400"/>
    <w:rsid w:val="00396B61"/>
    <w:rsid w:val="003974FC"/>
    <w:rsid w:val="0039791A"/>
    <w:rsid w:val="00397A52"/>
    <w:rsid w:val="00397B02"/>
    <w:rsid w:val="00397ECF"/>
    <w:rsid w:val="003A001E"/>
    <w:rsid w:val="003A0E9A"/>
    <w:rsid w:val="003A1DD5"/>
    <w:rsid w:val="003A1F17"/>
    <w:rsid w:val="003A3850"/>
    <w:rsid w:val="003A3903"/>
    <w:rsid w:val="003A425A"/>
    <w:rsid w:val="003A4B2C"/>
    <w:rsid w:val="003A4EAD"/>
    <w:rsid w:val="003A54A4"/>
    <w:rsid w:val="003A56D2"/>
    <w:rsid w:val="003A5C64"/>
    <w:rsid w:val="003A65D1"/>
    <w:rsid w:val="003A68BE"/>
    <w:rsid w:val="003A7CEA"/>
    <w:rsid w:val="003B0085"/>
    <w:rsid w:val="003B0266"/>
    <w:rsid w:val="003B03DD"/>
    <w:rsid w:val="003B04DC"/>
    <w:rsid w:val="003B0CE4"/>
    <w:rsid w:val="003B1294"/>
    <w:rsid w:val="003B1910"/>
    <w:rsid w:val="003B19F7"/>
    <w:rsid w:val="003B262E"/>
    <w:rsid w:val="003B2F0A"/>
    <w:rsid w:val="003B3178"/>
    <w:rsid w:val="003B3704"/>
    <w:rsid w:val="003B3AB1"/>
    <w:rsid w:val="003B3CED"/>
    <w:rsid w:val="003B4232"/>
    <w:rsid w:val="003B5649"/>
    <w:rsid w:val="003B5722"/>
    <w:rsid w:val="003B5A7A"/>
    <w:rsid w:val="003B5D3C"/>
    <w:rsid w:val="003B5DD7"/>
    <w:rsid w:val="003B62AD"/>
    <w:rsid w:val="003B63FA"/>
    <w:rsid w:val="003B68EA"/>
    <w:rsid w:val="003B6985"/>
    <w:rsid w:val="003B70A8"/>
    <w:rsid w:val="003B79AB"/>
    <w:rsid w:val="003C07ED"/>
    <w:rsid w:val="003C0BBE"/>
    <w:rsid w:val="003C1415"/>
    <w:rsid w:val="003C1C81"/>
    <w:rsid w:val="003C1DD0"/>
    <w:rsid w:val="003C2B28"/>
    <w:rsid w:val="003C344D"/>
    <w:rsid w:val="003C3626"/>
    <w:rsid w:val="003C3932"/>
    <w:rsid w:val="003C3E65"/>
    <w:rsid w:val="003C5238"/>
    <w:rsid w:val="003C524E"/>
    <w:rsid w:val="003C572F"/>
    <w:rsid w:val="003C5843"/>
    <w:rsid w:val="003C614D"/>
    <w:rsid w:val="003C625B"/>
    <w:rsid w:val="003C65B2"/>
    <w:rsid w:val="003C6762"/>
    <w:rsid w:val="003C682D"/>
    <w:rsid w:val="003C7004"/>
    <w:rsid w:val="003C71A5"/>
    <w:rsid w:val="003C747C"/>
    <w:rsid w:val="003C7744"/>
    <w:rsid w:val="003C7B1F"/>
    <w:rsid w:val="003C7ECB"/>
    <w:rsid w:val="003D02E3"/>
    <w:rsid w:val="003D05B9"/>
    <w:rsid w:val="003D09EA"/>
    <w:rsid w:val="003D0AA8"/>
    <w:rsid w:val="003D0F61"/>
    <w:rsid w:val="003D2D46"/>
    <w:rsid w:val="003D2E1A"/>
    <w:rsid w:val="003D30A3"/>
    <w:rsid w:val="003D3B33"/>
    <w:rsid w:val="003D3C02"/>
    <w:rsid w:val="003D3CBA"/>
    <w:rsid w:val="003D4469"/>
    <w:rsid w:val="003D6411"/>
    <w:rsid w:val="003D657A"/>
    <w:rsid w:val="003D68A3"/>
    <w:rsid w:val="003D6CFA"/>
    <w:rsid w:val="003D6DA6"/>
    <w:rsid w:val="003D735B"/>
    <w:rsid w:val="003D7BCD"/>
    <w:rsid w:val="003E00FE"/>
    <w:rsid w:val="003E0FB2"/>
    <w:rsid w:val="003E1EB4"/>
    <w:rsid w:val="003E2CB9"/>
    <w:rsid w:val="003E3365"/>
    <w:rsid w:val="003E3A49"/>
    <w:rsid w:val="003E4330"/>
    <w:rsid w:val="003E440F"/>
    <w:rsid w:val="003E4A0E"/>
    <w:rsid w:val="003E5A6D"/>
    <w:rsid w:val="003E64EA"/>
    <w:rsid w:val="003E65F4"/>
    <w:rsid w:val="003E6951"/>
    <w:rsid w:val="003E735D"/>
    <w:rsid w:val="003F0E08"/>
    <w:rsid w:val="003F16CB"/>
    <w:rsid w:val="003F1B85"/>
    <w:rsid w:val="003F3056"/>
    <w:rsid w:val="003F307B"/>
    <w:rsid w:val="003F3BEA"/>
    <w:rsid w:val="003F3DAA"/>
    <w:rsid w:val="003F4415"/>
    <w:rsid w:val="003F4938"/>
    <w:rsid w:val="003F4D79"/>
    <w:rsid w:val="003F5270"/>
    <w:rsid w:val="003F559D"/>
    <w:rsid w:val="003F5851"/>
    <w:rsid w:val="003F5A01"/>
    <w:rsid w:val="003F5D36"/>
    <w:rsid w:val="003F6997"/>
    <w:rsid w:val="003F70CA"/>
    <w:rsid w:val="003F742D"/>
    <w:rsid w:val="003F7444"/>
    <w:rsid w:val="003F74DB"/>
    <w:rsid w:val="003F766E"/>
    <w:rsid w:val="003F7AE0"/>
    <w:rsid w:val="003F7BC5"/>
    <w:rsid w:val="003F7E5E"/>
    <w:rsid w:val="003F7E76"/>
    <w:rsid w:val="003F7EA0"/>
    <w:rsid w:val="004002B7"/>
    <w:rsid w:val="00401B27"/>
    <w:rsid w:val="00401BE9"/>
    <w:rsid w:val="00401CB0"/>
    <w:rsid w:val="00401ED9"/>
    <w:rsid w:val="00401EE7"/>
    <w:rsid w:val="00402135"/>
    <w:rsid w:val="004037CB"/>
    <w:rsid w:val="004050E3"/>
    <w:rsid w:val="004054E3"/>
    <w:rsid w:val="00405952"/>
    <w:rsid w:val="00405BDA"/>
    <w:rsid w:val="00406006"/>
    <w:rsid w:val="00407CD1"/>
    <w:rsid w:val="00407EF1"/>
    <w:rsid w:val="00410802"/>
    <w:rsid w:val="00410991"/>
    <w:rsid w:val="00410E30"/>
    <w:rsid w:val="004128DA"/>
    <w:rsid w:val="00412E33"/>
    <w:rsid w:val="00412E46"/>
    <w:rsid w:val="0041301E"/>
    <w:rsid w:val="004137D5"/>
    <w:rsid w:val="004138FE"/>
    <w:rsid w:val="00413CB1"/>
    <w:rsid w:val="00414311"/>
    <w:rsid w:val="00414D5E"/>
    <w:rsid w:val="00415071"/>
    <w:rsid w:val="00416753"/>
    <w:rsid w:val="0041691A"/>
    <w:rsid w:val="00416CD9"/>
    <w:rsid w:val="00416E2F"/>
    <w:rsid w:val="00417047"/>
    <w:rsid w:val="0041749E"/>
    <w:rsid w:val="00417672"/>
    <w:rsid w:val="004176D1"/>
    <w:rsid w:val="004179E4"/>
    <w:rsid w:val="0042015A"/>
    <w:rsid w:val="0042018E"/>
    <w:rsid w:val="00421363"/>
    <w:rsid w:val="0042140F"/>
    <w:rsid w:val="0042179D"/>
    <w:rsid w:val="00421A50"/>
    <w:rsid w:val="00421D81"/>
    <w:rsid w:val="00422065"/>
    <w:rsid w:val="0042231F"/>
    <w:rsid w:val="0042235F"/>
    <w:rsid w:val="004227FF"/>
    <w:rsid w:val="00423676"/>
    <w:rsid w:val="00423B8F"/>
    <w:rsid w:val="004244A1"/>
    <w:rsid w:val="0042468A"/>
    <w:rsid w:val="00424E40"/>
    <w:rsid w:val="004251C2"/>
    <w:rsid w:val="004255A4"/>
    <w:rsid w:val="00425E0B"/>
    <w:rsid w:val="00426B9B"/>
    <w:rsid w:val="004301ED"/>
    <w:rsid w:val="004309BF"/>
    <w:rsid w:val="00430BF7"/>
    <w:rsid w:val="00431237"/>
    <w:rsid w:val="004320BF"/>
    <w:rsid w:val="0043220B"/>
    <w:rsid w:val="0043226B"/>
    <w:rsid w:val="00432DB5"/>
    <w:rsid w:val="00433C31"/>
    <w:rsid w:val="00433DAF"/>
    <w:rsid w:val="00434F96"/>
    <w:rsid w:val="00436AA0"/>
    <w:rsid w:val="00436CA1"/>
    <w:rsid w:val="00437CBD"/>
    <w:rsid w:val="00437CF9"/>
    <w:rsid w:val="00437DFD"/>
    <w:rsid w:val="0044078A"/>
    <w:rsid w:val="00441ACC"/>
    <w:rsid w:val="00441AF8"/>
    <w:rsid w:val="0044209D"/>
    <w:rsid w:val="004420D2"/>
    <w:rsid w:val="00442846"/>
    <w:rsid w:val="0044355B"/>
    <w:rsid w:val="00443782"/>
    <w:rsid w:val="00443DB3"/>
    <w:rsid w:val="00443F23"/>
    <w:rsid w:val="00444501"/>
    <w:rsid w:val="0044465F"/>
    <w:rsid w:val="00444A36"/>
    <w:rsid w:val="00444D1A"/>
    <w:rsid w:val="00444D69"/>
    <w:rsid w:val="00444F30"/>
    <w:rsid w:val="00445818"/>
    <w:rsid w:val="00446391"/>
    <w:rsid w:val="0044640F"/>
    <w:rsid w:val="0044744D"/>
    <w:rsid w:val="00447C4E"/>
    <w:rsid w:val="00450318"/>
    <w:rsid w:val="00450C73"/>
    <w:rsid w:val="004510CA"/>
    <w:rsid w:val="004510F1"/>
    <w:rsid w:val="00451376"/>
    <w:rsid w:val="0045157A"/>
    <w:rsid w:val="004519F0"/>
    <w:rsid w:val="0045226F"/>
    <w:rsid w:val="00452374"/>
    <w:rsid w:val="00452409"/>
    <w:rsid w:val="0045276F"/>
    <w:rsid w:val="004528BB"/>
    <w:rsid w:val="00452CCA"/>
    <w:rsid w:val="00453F78"/>
    <w:rsid w:val="00454117"/>
    <w:rsid w:val="00454467"/>
    <w:rsid w:val="00454662"/>
    <w:rsid w:val="0045541D"/>
    <w:rsid w:val="00456321"/>
    <w:rsid w:val="00456C39"/>
    <w:rsid w:val="0045775D"/>
    <w:rsid w:val="00457F5E"/>
    <w:rsid w:val="00460506"/>
    <w:rsid w:val="0046065F"/>
    <w:rsid w:val="0046094E"/>
    <w:rsid w:val="00460A37"/>
    <w:rsid w:val="00460AB5"/>
    <w:rsid w:val="00460BFB"/>
    <w:rsid w:val="00460C4A"/>
    <w:rsid w:val="004613B2"/>
    <w:rsid w:val="004617FE"/>
    <w:rsid w:val="004621C1"/>
    <w:rsid w:val="004622FD"/>
    <w:rsid w:val="00462331"/>
    <w:rsid w:val="004625B7"/>
    <w:rsid w:val="00462E91"/>
    <w:rsid w:val="00463043"/>
    <w:rsid w:val="0046306D"/>
    <w:rsid w:val="00463090"/>
    <w:rsid w:val="00463274"/>
    <w:rsid w:val="00463577"/>
    <w:rsid w:val="00463597"/>
    <w:rsid w:val="00463C0E"/>
    <w:rsid w:val="00463FDF"/>
    <w:rsid w:val="0046448B"/>
    <w:rsid w:val="00464CC2"/>
    <w:rsid w:val="004652CB"/>
    <w:rsid w:val="00465787"/>
    <w:rsid w:val="004661CC"/>
    <w:rsid w:val="00466484"/>
    <w:rsid w:val="00466578"/>
    <w:rsid w:val="00466C64"/>
    <w:rsid w:val="004670C9"/>
    <w:rsid w:val="00467715"/>
    <w:rsid w:val="00467994"/>
    <w:rsid w:val="004709E6"/>
    <w:rsid w:val="00470B2F"/>
    <w:rsid w:val="00470B99"/>
    <w:rsid w:val="00471CC4"/>
    <w:rsid w:val="004723C9"/>
    <w:rsid w:val="00472654"/>
    <w:rsid w:val="004730B2"/>
    <w:rsid w:val="00473378"/>
    <w:rsid w:val="0047353D"/>
    <w:rsid w:val="004736C5"/>
    <w:rsid w:val="00473740"/>
    <w:rsid w:val="00473FA3"/>
    <w:rsid w:val="0047414F"/>
    <w:rsid w:val="00475457"/>
    <w:rsid w:val="00476614"/>
    <w:rsid w:val="00476ADD"/>
    <w:rsid w:val="004773DC"/>
    <w:rsid w:val="00477EBE"/>
    <w:rsid w:val="00477ED7"/>
    <w:rsid w:val="00480A90"/>
    <w:rsid w:val="00480B51"/>
    <w:rsid w:val="0048100F"/>
    <w:rsid w:val="00481072"/>
    <w:rsid w:val="00481A54"/>
    <w:rsid w:val="00481E81"/>
    <w:rsid w:val="0048208A"/>
    <w:rsid w:val="0048211C"/>
    <w:rsid w:val="0048261E"/>
    <w:rsid w:val="00482F73"/>
    <w:rsid w:val="0048304F"/>
    <w:rsid w:val="00483DBC"/>
    <w:rsid w:val="00484D09"/>
    <w:rsid w:val="0048514C"/>
    <w:rsid w:val="00485C5F"/>
    <w:rsid w:val="00485D3D"/>
    <w:rsid w:val="00486020"/>
    <w:rsid w:val="004868D7"/>
    <w:rsid w:val="00486D20"/>
    <w:rsid w:val="004873E9"/>
    <w:rsid w:val="00487467"/>
    <w:rsid w:val="004906AB"/>
    <w:rsid w:val="0049076E"/>
    <w:rsid w:val="0049086E"/>
    <w:rsid w:val="00490DD4"/>
    <w:rsid w:val="00490F7E"/>
    <w:rsid w:val="0049115F"/>
    <w:rsid w:val="004918A1"/>
    <w:rsid w:val="00491A11"/>
    <w:rsid w:val="00491C39"/>
    <w:rsid w:val="004923A9"/>
    <w:rsid w:val="00492A26"/>
    <w:rsid w:val="0049305B"/>
    <w:rsid w:val="00493F10"/>
    <w:rsid w:val="00493F6E"/>
    <w:rsid w:val="00493FD2"/>
    <w:rsid w:val="0049418B"/>
    <w:rsid w:val="00494AEB"/>
    <w:rsid w:val="0049543D"/>
    <w:rsid w:val="004954BB"/>
    <w:rsid w:val="004956D1"/>
    <w:rsid w:val="004961BB"/>
    <w:rsid w:val="004964A4"/>
    <w:rsid w:val="00496743"/>
    <w:rsid w:val="00496816"/>
    <w:rsid w:val="004968EB"/>
    <w:rsid w:val="00496B4F"/>
    <w:rsid w:val="00496C61"/>
    <w:rsid w:val="00496D8F"/>
    <w:rsid w:val="00496E5D"/>
    <w:rsid w:val="004970BD"/>
    <w:rsid w:val="004979F7"/>
    <w:rsid w:val="00497DAD"/>
    <w:rsid w:val="004A0293"/>
    <w:rsid w:val="004A03DA"/>
    <w:rsid w:val="004A0812"/>
    <w:rsid w:val="004A0869"/>
    <w:rsid w:val="004A0A8D"/>
    <w:rsid w:val="004A14D9"/>
    <w:rsid w:val="004A1BEE"/>
    <w:rsid w:val="004A1F4B"/>
    <w:rsid w:val="004A217E"/>
    <w:rsid w:val="004A2C25"/>
    <w:rsid w:val="004A47F0"/>
    <w:rsid w:val="004A5446"/>
    <w:rsid w:val="004A57D1"/>
    <w:rsid w:val="004A5CBF"/>
    <w:rsid w:val="004A6B5D"/>
    <w:rsid w:val="004A6CEA"/>
    <w:rsid w:val="004A70D8"/>
    <w:rsid w:val="004A710E"/>
    <w:rsid w:val="004A7290"/>
    <w:rsid w:val="004A72DE"/>
    <w:rsid w:val="004A775D"/>
    <w:rsid w:val="004A7769"/>
    <w:rsid w:val="004A7BF7"/>
    <w:rsid w:val="004A7D8A"/>
    <w:rsid w:val="004B009A"/>
    <w:rsid w:val="004B04F7"/>
    <w:rsid w:val="004B08A8"/>
    <w:rsid w:val="004B0ABB"/>
    <w:rsid w:val="004B1027"/>
    <w:rsid w:val="004B1A8B"/>
    <w:rsid w:val="004B1C82"/>
    <w:rsid w:val="004B236C"/>
    <w:rsid w:val="004B2746"/>
    <w:rsid w:val="004B2C32"/>
    <w:rsid w:val="004B2C9D"/>
    <w:rsid w:val="004B3793"/>
    <w:rsid w:val="004B3FE5"/>
    <w:rsid w:val="004B458A"/>
    <w:rsid w:val="004B4A12"/>
    <w:rsid w:val="004B54AE"/>
    <w:rsid w:val="004B5987"/>
    <w:rsid w:val="004B59D2"/>
    <w:rsid w:val="004B5F27"/>
    <w:rsid w:val="004B636D"/>
    <w:rsid w:val="004B6844"/>
    <w:rsid w:val="004B6984"/>
    <w:rsid w:val="004B6FC5"/>
    <w:rsid w:val="004B7921"/>
    <w:rsid w:val="004C1381"/>
    <w:rsid w:val="004C1B0D"/>
    <w:rsid w:val="004C1F0F"/>
    <w:rsid w:val="004C30AF"/>
    <w:rsid w:val="004C37B5"/>
    <w:rsid w:val="004C3A3E"/>
    <w:rsid w:val="004C4062"/>
    <w:rsid w:val="004C4250"/>
    <w:rsid w:val="004C45F7"/>
    <w:rsid w:val="004C501B"/>
    <w:rsid w:val="004C5A09"/>
    <w:rsid w:val="004C5B0C"/>
    <w:rsid w:val="004C5B26"/>
    <w:rsid w:val="004C5F78"/>
    <w:rsid w:val="004C660E"/>
    <w:rsid w:val="004C68A7"/>
    <w:rsid w:val="004C6E6C"/>
    <w:rsid w:val="004C6EB3"/>
    <w:rsid w:val="004C761A"/>
    <w:rsid w:val="004C7685"/>
    <w:rsid w:val="004C7BE3"/>
    <w:rsid w:val="004D0683"/>
    <w:rsid w:val="004D07C9"/>
    <w:rsid w:val="004D109C"/>
    <w:rsid w:val="004D10FE"/>
    <w:rsid w:val="004D14FE"/>
    <w:rsid w:val="004D189C"/>
    <w:rsid w:val="004D1990"/>
    <w:rsid w:val="004D2FBB"/>
    <w:rsid w:val="004D3EB1"/>
    <w:rsid w:val="004D4A87"/>
    <w:rsid w:val="004D4F7A"/>
    <w:rsid w:val="004D5015"/>
    <w:rsid w:val="004D5149"/>
    <w:rsid w:val="004D5190"/>
    <w:rsid w:val="004D5333"/>
    <w:rsid w:val="004D55E3"/>
    <w:rsid w:val="004D641A"/>
    <w:rsid w:val="004D6836"/>
    <w:rsid w:val="004D729A"/>
    <w:rsid w:val="004D7575"/>
    <w:rsid w:val="004D7D48"/>
    <w:rsid w:val="004D7DF5"/>
    <w:rsid w:val="004E0046"/>
    <w:rsid w:val="004E0923"/>
    <w:rsid w:val="004E0A01"/>
    <w:rsid w:val="004E0DC6"/>
    <w:rsid w:val="004E1B03"/>
    <w:rsid w:val="004E1B58"/>
    <w:rsid w:val="004E2125"/>
    <w:rsid w:val="004E22EF"/>
    <w:rsid w:val="004E2508"/>
    <w:rsid w:val="004E2F0A"/>
    <w:rsid w:val="004E308F"/>
    <w:rsid w:val="004E31AD"/>
    <w:rsid w:val="004E33E3"/>
    <w:rsid w:val="004E361B"/>
    <w:rsid w:val="004E3EB2"/>
    <w:rsid w:val="004E3FC1"/>
    <w:rsid w:val="004E45EE"/>
    <w:rsid w:val="004E48F8"/>
    <w:rsid w:val="004E4B70"/>
    <w:rsid w:val="004E4CE6"/>
    <w:rsid w:val="004E55EB"/>
    <w:rsid w:val="004E58C2"/>
    <w:rsid w:val="004E5913"/>
    <w:rsid w:val="004E63B6"/>
    <w:rsid w:val="004E6536"/>
    <w:rsid w:val="004E6CBE"/>
    <w:rsid w:val="004E6DD9"/>
    <w:rsid w:val="004E6F4D"/>
    <w:rsid w:val="004E731B"/>
    <w:rsid w:val="004F00FE"/>
    <w:rsid w:val="004F0BFC"/>
    <w:rsid w:val="004F0D30"/>
    <w:rsid w:val="004F1240"/>
    <w:rsid w:val="004F2520"/>
    <w:rsid w:val="004F2F46"/>
    <w:rsid w:val="004F2F77"/>
    <w:rsid w:val="004F3FDA"/>
    <w:rsid w:val="004F46E2"/>
    <w:rsid w:val="004F49F3"/>
    <w:rsid w:val="004F4AC8"/>
    <w:rsid w:val="004F5C18"/>
    <w:rsid w:val="004F5CCD"/>
    <w:rsid w:val="004F5D66"/>
    <w:rsid w:val="004F5DF9"/>
    <w:rsid w:val="004F60C9"/>
    <w:rsid w:val="004F6142"/>
    <w:rsid w:val="004F69EC"/>
    <w:rsid w:val="004F6C1E"/>
    <w:rsid w:val="004F6F8E"/>
    <w:rsid w:val="004F709A"/>
    <w:rsid w:val="004F722A"/>
    <w:rsid w:val="004F78C0"/>
    <w:rsid w:val="004F7F3E"/>
    <w:rsid w:val="00500692"/>
    <w:rsid w:val="005006FD"/>
    <w:rsid w:val="00500E4E"/>
    <w:rsid w:val="00501699"/>
    <w:rsid w:val="00503376"/>
    <w:rsid w:val="005039DB"/>
    <w:rsid w:val="00503B88"/>
    <w:rsid w:val="00504490"/>
    <w:rsid w:val="0050451D"/>
    <w:rsid w:val="00504817"/>
    <w:rsid w:val="00504C20"/>
    <w:rsid w:val="00505224"/>
    <w:rsid w:val="00505232"/>
    <w:rsid w:val="0050528B"/>
    <w:rsid w:val="00505586"/>
    <w:rsid w:val="00505CC4"/>
    <w:rsid w:val="00505EC7"/>
    <w:rsid w:val="00506B1D"/>
    <w:rsid w:val="00507265"/>
    <w:rsid w:val="00507718"/>
    <w:rsid w:val="00507D03"/>
    <w:rsid w:val="00507DA1"/>
    <w:rsid w:val="0051009F"/>
    <w:rsid w:val="00510284"/>
    <w:rsid w:val="00510396"/>
    <w:rsid w:val="005105B8"/>
    <w:rsid w:val="00510AFE"/>
    <w:rsid w:val="00511064"/>
    <w:rsid w:val="005113B0"/>
    <w:rsid w:val="0051142F"/>
    <w:rsid w:val="005116C6"/>
    <w:rsid w:val="00511C50"/>
    <w:rsid w:val="0051219E"/>
    <w:rsid w:val="00512427"/>
    <w:rsid w:val="0051282A"/>
    <w:rsid w:val="005128CD"/>
    <w:rsid w:val="00512CB7"/>
    <w:rsid w:val="00513017"/>
    <w:rsid w:val="0051324E"/>
    <w:rsid w:val="00513560"/>
    <w:rsid w:val="0051395A"/>
    <w:rsid w:val="00514449"/>
    <w:rsid w:val="005144C9"/>
    <w:rsid w:val="00514584"/>
    <w:rsid w:val="005149AA"/>
    <w:rsid w:val="00514A64"/>
    <w:rsid w:val="00514B77"/>
    <w:rsid w:val="00514D09"/>
    <w:rsid w:val="00516FA3"/>
    <w:rsid w:val="005170E3"/>
    <w:rsid w:val="005173E6"/>
    <w:rsid w:val="00517ABA"/>
    <w:rsid w:val="00517BA6"/>
    <w:rsid w:val="005202E2"/>
    <w:rsid w:val="00520592"/>
    <w:rsid w:val="005211D0"/>
    <w:rsid w:val="005212FD"/>
    <w:rsid w:val="005213F0"/>
    <w:rsid w:val="00521406"/>
    <w:rsid w:val="005214F9"/>
    <w:rsid w:val="00521D48"/>
    <w:rsid w:val="005225EE"/>
    <w:rsid w:val="00523143"/>
    <w:rsid w:val="00523433"/>
    <w:rsid w:val="00523708"/>
    <w:rsid w:val="005237D5"/>
    <w:rsid w:val="00523D50"/>
    <w:rsid w:val="005247AB"/>
    <w:rsid w:val="00525704"/>
    <w:rsid w:val="005259E8"/>
    <w:rsid w:val="005260C9"/>
    <w:rsid w:val="0052637A"/>
    <w:rsid w:val="00526431"/>
    <w:rsid w:val="0052643E"/>
    <w:rsid w:val="00526565"/>
    <w:rsid w:val="00526766"/>
    <w:rsid w:val="00526D95"/>
    <w:rsid w:val="00526E9B"/>
    <w:rsid w:val="0052786A"/>
    <w:rsid w:val="00530268"/>
    <w:rsid w:val="0053037C"/>
    <w:rsid w:val="005305E8"/>
    <w:rsid w:val="005306F2"/>
    <w:rsid w:val="005306F9"/>
    <w:rsid w:val="00530944"/>
    <w:rsid w:val="005314D1"/>
    <w:rsid w:val="005316EF"/>
    <w:rsid w:val="00531E21"/>
    <w:rsid w:val="00532391"/>
    <w:rsid w:val="00532E6B"/>
    <w:rsid w:val="005337A2"/>
    <w:rsid w:val="0053382B"/>
    <w:rsid w:val="00533B1B"/>
    <w:rsid w:val="00533D07"/>
    <w:rsid w:val="005348D9"/>
    <w:rsid w:val="00534A0F"/>
    <w:rsid w:val="00534F7E"/>
    <w:rsid w:val="0053541D"/>
    <w:rsid w:val="005358B2"/>
    <w:rsid w:val="0053592F"/>
    <w:rsid w:val="00535E5F"/>
    <w:rsid w:val="00536184"/>
    <w:rsid w:val="00536B84"/>
    <w:rsid w:val="00537151"/>
    <w:rsid w:val="0053789A"/>
    <w:rsid w:val="00540129"/>
    <w:rsid w:val="00540252"/>
    <w:rsid w:val="0054074D"/>
    <w:rsid w:val="00540CC5"/>
    <w:rsid w:val="00540EA0"/>
    <w:rsid w:val="005412E8"/>
    <w:rsid w:val="0054179C"/>
    <w:rsid w:val="005417D8"/>
    <w:rsid w:val="005417E7"/>
    <w:rsid w:val="0054182B"/>
    <w:rsid w:val="005418F9"/>
    <w:rsid w:val="00541AA4"/>
    <w:rsid w:val="00541CB4"/>
    <w:rsid w:val="005420D9"/>
    <w:rsid w:val="00542531"/>
    <w:rsid w:val="0054260E"/>
    <w:rsid w:val="00542790"/>
    <w:rsid w:val="0054295A"/>
    <w:rsid w:val="00542AF2"/>
    <w:rsid w:val="00543FCB"/>
    <w:rsid w:val="0054492A"/>
    <w:rsid w:val="00544C13"/>
    <w:rsid w:val="00544CE4"/>
    <w:rsid w:val="00544DBC"/>
    <w:rsid w:val="005450C6"/>
    <w:rsid w:val="0054553F"/>
    <w:rsid w:val="005455DF"/>
    <w:rsid w:val="00546144"/>
    <w:rsid w:val="00546585"/>
    <w:rsid w:val="005465BA"/>
    <w:rsid w:val="00546F08"/>
    <w:rsid w:val="00547CF5"/>
    <w:rsid w:val="00550BC7"/>
    <w:rsid w:val="0055133D"/>
    <w:rsid w:val="0055148E"/>
    <w:rsid w:val="00551551"/>
    <w:rsid w:val="00551962"/>
    <w:rsid w:val="00551B20"/>
    <w:rsid w:val="0055266A"/>
    <w:rsid w:val="005526F4"/>
    <w:rsid w:val="0055281B"/>
    <w:rsid w:val="00552C71"/>
    <w:rsid w:val="005542D1"/>
    <w:rsid w:val="005547BB"/>
    <w:rsid w:val="00554B3F"/>
    <w:rsid w:val="00554B41"/>
    <w:rsid w:val="00555224"/>
    <w:rsid w:val="005553EF"/>
    <w:rsid w:val="00555469"/>
    <w:rsid w:val="00555558"/>
    <w:rsid w:val="005558C5"/>
    <w:rsid w:val="005559F6"/>
    <w:rsid w:val="00555A3F"/>
    <w:rsid w:val="00555E10"/>
    <w:rsid w:val="00556145"/>
    <w:rsid w:val="00556296"/>
    <w:rsid w:val="0055661E"/>
    <w:rsid w:val="00557501"/>
    <w:rsid w:val="00557C69"/>
    <w:rsid w:val="00560273"/>
    <w:rsid w:val="00560394"/>
    <w:rsid w:val="0056040F"/>
    <w:rsid w:val="0056074B"/>
    <w:rsid w:val="005608C9"/>
    <w:rsid w:val="005609B3"/>
    <w:rsid w:val="0056198E"/>
    <w:rsid w:val="005619CC"/>
    <w:rsid w:val="00561B25"/>
    <w:rsid w:val="00561CA6"/>
    <w:rsid w:val="00561F11"/>
    <w:rsid w:val="00562A69"/>
    <w:rsid w:val="00563CBE"/>
    <w:rsid w:val="00563D1E"/>
    <w:rsid w:val="00563DE4"/>
    <w:rsid w:val="00564668"/>
    <w:rsid w:val="00564867"/>
    <w:rsid w:val="00564B28"/>
    <w:rsid w:val="00564BD2"/>
    <w:rsid w:val="00564C17"/>
    <w:rsid w:val="00564CAF"/>
    <w:rsid w:val="0056509A"/>
    <w:rsid w:val="00565149"/>
    <w:rsid w:val="00565489"/>
    <w:rsid w:val="00565597"/>
    <w:rsid w:val="00565CA7"/>
    <w:rsid w:val="00566046"/>
    <w:rsid w:val="00566426"/>
    <w:rsid w:val="005668D9"/>
    <w:rsid w:val="00566B5D"/>
    <w:rsid w:val="00566C7A"/>
    <w:rsid w:val="0056761B"/>
    <w:rsid w:val="00570934"/>
    <w:rsid w:val="00570FB4"/>
    <w:rsid w:val="00571265"/>
    <w:rsid w:val="00571C81"/>
    <w:rsid w:val="00571EA6"/>
    <w:rsid w:val="00572012"/>
    <w:rsid w:val="00572316"/>
    <w:rsid w:val="005724EA"/>
    <w:rsid w:val="00572A0E"/>
    <w:rsid w:val="00572F89"/>
    <w:rsid w:val="005733D8"/>
    <w:rsid w:val="005736EA"/>
    <w:rsid w:val="00573C84"/>
    <w:rsid w:val="00573E8E"/>
    <w:rsid w:val="005746CE"/>
    <w:rsid w:val="005749FE"/>
    <w:rsid w:val="005757E1"/>
    <w:rsid w:val="00575E33"/>
    <w:rsid w:val="00576BCD"/>
    <w:rsid w:val="00576F53"/>
    <w:rsid w:val="0057717D"/>
    <w:rsid w:val="00577D79"/>
    <w:rsid w:val="00577E6D"/>
    <w:rsid w:val="005806C8"/>
    <w:rsid w:val="00581504"/>
    <w:rsid w:val="00581F88"/>
    <w:rsid w:val="0058216B"/>
    <w:rsid w:val="005824E3"/>
    <w:rsid w:val="0058299D"/>
    <w:rsid w:val="00583271"/>
    <w:rsid w:val="00583545"/>
    <w:rsid w:val="00583942"/>
    <w:rsid w:val="005839E8"/>
    <w:rsid w:val="00583DBD"/>
    <w:rsid w:val="00584053"/>
    <w:rsid w:val="0058447A"/>
    <w:rsid w:val="00584E59"/>
    <w:rsid w:val="00585443"/>
    <w:rsid w:val="00585601"/>
    <w:rsid w:val="00585C08"/>
    <w:rsid w:val="005860FD"/>
    <w:rsid w:val="00586902"/>
    <w:rsid w:val="005869A3"/>
    <w:rsid w:val="00586F52"/>
    <w:rsid w:val="00587285"/>
    <w:rsid w:val="005872AF"/>
    <w:rsid w:val="005872E6"/>
    <w:rsid w:val="0058768E"/>
    <w:rsid w:val="00587D16"/>
    <w:rsid w:val="00587EB4"/>
    <w:rsid w:val="0059010C"/>
    <w:rsid w:val="0059011F"/>
    <w:rsid w:val="005903B2"/>
    <w:rsid w:val="005905A3"/>
    <w:rsid w:val="005914BC"/>
    <w:rsid w:val="005915EA"/>
    <w:rsid w:val="00591ED5"/>
    <w:rsid w:val="0059203C"/>
    <w:rsid w:val="005920C7"/>
    <w:rsid w:val="00592171"/>
    <w:rsid w:val="0059279D"/>
    <w:rsid w:val="00592A16"/>
    <w:rsid w:val="005935D3"/>
    <w:rsid w:val="00593855"/>
    <w:rsid w:val="00593F41"/>
    <w:rsid w:val="00593F57"/>
    <w:rsid w:val="00593F5D"/>
    <w:rsid w:val="00594084"/>
    <w:rsid w:val="0059468D"/>
    <w:rsid w:val="00594DCB"/>
    <w:rsid w:val="00594DF8"/>
    <w:rsid w:val="0059570E"/>
    <w:rsid w:val="0059572F"/>
    <w:rsid w:val="0059579D"/>
    <w:rsid w:val="00595912"/>
    <w:rsid w:val="00595F6C"/>
    <w:rsid w:val="00595FC2"/>
    <w:rsid w:val="00596288"/>
    <w:rsid w:val="005962E9"/>
    <w:rsid w:val="005967B7"/>
    <w:rsid w:val="00596A24"/>
    <w:rsid w:val="00596CB2"/>
    <w:rsid w:val="00597006"/>
    <w:rsid w:val="005977EB"/>
    <w:rsid w:val="005978A0"/>
    <w:rsid w:val="005A01FE"/>
    <w:rsid w:val="005A0626"/>
    <w:rsid w:val="005A0ADC"/>
    <w:rsid w:val="005A0C55"/>
    <w:rsid w:val="005A0E9A"/>
    <w:rsid w:val="005A172E"/>
    <w:rsid w:val="005A1915"/>
    <w:rsid w:val="005A2200"/>
    <w:rsid w:val="005A290F"/>
    <w:rsid w:val="005A305F"/>
    <w:rsid w:val="005A4262"/>
    <w:rsid w:val="005A4286"/>
    <w:rsid w:val="005A4987"/>
    <w:rsid w:val="005A49C8"/>
    <w:rsid w:val="005A659E"/>
    <w:rsid w:val="005A72D4"/>
    <w:rsid w:val="005A76C3"/>
    <w:rsid w:val="005A785F"/>
    <w:rsid w:val="005A799E"/>
    <w:rsid w:val="005A7A07"/>
    <w:rsid w:val="005B14E7"/>
    <w:rsid w:val="005B150A"/>
    <w:rsid w:val="005B2091"/>
    <w:rsid w:val="005B21D6"/>
    <w:rsid w:val="005B22E6"/>
    <w:rsid w:val="005B2439"/>
    <w:rsid w:val="005B2495"/>
    <w:rsid w:val="005B27AC"/>
    <w:rsid w:val="005B2A25"/>
    <w:rsid w:val="005B3714"/>
    <w:rsid w:val="005B43DF"/>
    <w:rsid w:val="005B4AC6"/>
    <w:rsid w:val="005B5C14"/>
    <w:rsid w:val="005B5CEC"/>
    <w:rsid w:val="005B5DC9"/>
    <w:rsid w:val="005B7694"/>
    <w:rsid w:val="005B7C0D"/>
    <w:rsid w:val="005C074F"/>
    <w:rsid w:val="005C1A13"/>
    <w:rsid w:val="005C2107"/>
    <w:rsid w:val="005C2FC2"/>
    <w:rsid w:val="005C3AB0"/>
    <w:rsid w:val="005C3BFF"/>
    <w:rsid w:val="005C3C00"/>
    <w:rsid w:val="005C3C5B"/>
    <w:rsid w:val="005C41D0"/>
    <w:rsid w:val="005C46D0"/>
    <w:rsid w:val="005C499B"/>
    <w:rsid w:val="005C4EE3"/>
    <w:rsid w:val="005C5CFF"/>
    <w:rsid w:val="005C6095"/>
    <w:rsid w:val="005C626D"/>
    <w:rsid w:val="005C745D"/>
    <w:rsid w:val="005C7E6C"/>
    <w:rsid w:val="005D0B8F"/>
    <w:rsid w:val="005D181C"/>
    <w:rsid w:val="005D1DFD"/>
    <w:rsid w:val="005D2181"/>
    <w:rsid w:val="005D22EC"/>
    <w:rsid w:val="005D24CF"/>
    <w:rsid w:val="005D296B"/>
    <w:rsid w:val="005D2DB2"/>
    <w:rsid w:val="005D2DC6"/>
    <w:rsid w:val="005D2F74"/>
    <w:rsid w:val="005D2FD5"/>
    <w:rsid w:val="005D35E3"/>
    <w:rsid w:val="005D4920"/>
    <w:rsid w:val="005D5738"/>
    <w:rsid w:val="005D5894"/>
    <w:rsid w:val="005D5D8B"/>
    <w:rsid w:val="005D5FD3"/>
    <w:rsid w:val="005D6D04"/>
    <w:rsid w:val="005D7249"/>
    <w:rsid w:val="005E00ED"/>
    <w:rsid w:val="005E0622"/>
    <w:rsid w:val="005E06C7"/>
    <w:rsid w:val="005E06F8"/>
    <w:rsid w:val="005E0894"/>
    <w:rsid w:val="005E08B2"/>
    <w:rsid w:val="005E0B3E"/>
    <w:rsid w:val="005E0DC7"/>
    <w:rsid w:val="005E1C13"/>
    <w:rsid w:val="005E217A"/>
    <w:rsid w:val="005E2B8D"/>
    <w:rsid w:val="005E309D"/>
    <w:rsid w:val="005E3353"/>
    <w:rsid w:val="005E3506"/>
    <w:rsid w:val="005E4112"/>
    <w:rsid w:val="005E46B2"/>
    <w:rsid w:val="005E4BEF"/>
    <w:rsid w:val="005E4C3F"/>
    <w:rsid w:val="005E53FB"/>
    <w:rsid w:val="005E5450"/>
    <w:rsid w:val="005E5943"/>
    <w:rsid w:val="005E607C"/>
    <w:rsid w:val="005E6643"/>
    <w:rsid w:val="005E664E"/>
    <w:rsid w:val="005E7394"/>
    <w:rsid w:val="005E792B"/>
    <w:rsid w:val="005E7D5E"/>
    <w:rsid w:val="005F1F72"/>
    <w:rsid w:val="005F1F88"/>
    <w:rsid w:val="005F2621"/>
    <w:rsid w:val="005F309E"/>
    <w:rsid w:val="005F359D"/>
    <w:rsid w:val="005F3F6E"/>
    <w:rsid w:val="005F403E"/>
    <w:rsid w:val="005F42FE"/>
    <w:rsid w:val="005F4736"/>
    <w:rsid w:val="005F4978"/>
    <w:rsid w:val="005F4FA8"/>
    <w:rsid w:val="005F535E"/>
    <w:rsid w:val="005F560F"/>
    <w:rsid w:val="005F5BB8"/>
    <w:rsid w:val="005F63F9"/>
    <w:rsid w:val="005F6407"/>
    <w:rsid w:val="005F7C71"/>
    <w:rsid w:val="006000AB"/>
    <w:rsid w:val="00600148"/>
    <w:rsid w:val="006002D9"/>
    <w:rsid w:val="006014AD"/>
    <w:rsid w:val="00601B43"/>
    <w:rsid w:val="00601B97"/>
    <w:rsid w:val="006025AC"/>
    <w:rsid w:val="00602A67"/>
    <w:rsid w:val="00602B72"/>
    <w:rsid w:val="00602F13"/>
    <w:rsid w:val="00603886"/>
    <w:rsid w:val="00603B50"/>
    <w:rsid w:val="00604041"/>
    <w:rsid w:val="006049A8"/>
    <w:rsid w:val="00604F66"/>
    <w:rsid w:val="00605309"/>
    <w:rsid w:val="0060557B"/>
    <w:rsid w:val="006058AE"/>
    <w:rsid w:val="00606095"/>
    <w:rsid w:val="006067CB"/>
    <w:rsid w:val="00606A7D"/>
    <w:rsid w:val="00606F14"/>
    <w:rsid w:val="00607C91"/>
    <w:rsid w:val="006101CF"/>
    <w:rsid w:val="00610F67"/>
    <w:rsid w:val="00611834"/>
    <w:rsid w:val="006118D3"/>
    <w:rsid w:val="00611E46"/>
    <w:rsid w:val="006125EE"/>
    <w:rsid w:val="00612FAC"/>
    <w:rsid w:val="00614064"/>
    <w:rsid w:val="00614D08"/>
    <w:rsid w:val="00614DF8"/>
    <w:rsid w:val="00614DFD"/>
    <w:rsid w:val="00615319"/>
    <w:rsid w:val="00615DA5"/>
    <w:rsid w:val="006166D8"/>
    <w:rsid w:val="00617289"/>
    <w:rsid w:val="00617397"/>
    <w:rsid w:val="00617B4F"/>
    <w:rsid w:val="00620740"/>
    <w:rsid w:val="00620850"/>
    <w:rsid w:val="0062099C"/>
    <w:rsid w:val="00620A5B"/>
    <w:rsid w:val="00620E52"/>
    <w:rsid w:val="00620E56"/>
    <w:rsid w:val="00621A4C"/>
    <w:rsid w:val="00621DE7"/>
    <w:rsid w:val="00621EA5"/>
    <w:rsid w:val="00622394"/>
    <w:rsid w:val="0062257F"/>
    <w:rsid w:val="00623AA5"/>
    <w:rsid w:val="006255AC"/>
    <w:rsid w:val="006257A1"/>
    <w:rsid w:val="00626855"/>
    <w:rsid w:val="00630B2C"/>
    <w:rsid w:val="00630EF7"/>
    <w:rsid w:val="006310AC"/>
    <w:rsid w:val="00631970"/>
    <w:rsid w:val="00631D2E"/>
    <w:rsid w:val="00631E0B"/>
    <w:rsid w:val="0063218A"/>
    <w:rsid w:val="0063395A"/>
    <w:rsid w:val="00634484"/>
    <w:rsid w:val="006346E0"/>
    <w:rsid w:val="006350D6"/>
    <w:rsid w:val="006352CF"/>
    <w:rsid w:val="00636769"/>
    <w:rsid w:val="0063681B"/>
    <w:rsid w:val="00636DDF"/>
    <w:rsid w:val="006370D3"/>
    <w:rsid w:val="00637421"/>
    <w:rsid w:val="00637634"/>
    <w:rsid w:val="00637E0E"/>
    <w:rsid w:val="00637F15"/>
    <w:rsid w:val="006402E0"/>
    <w:rsid w:val="006404BE"/>
    <w:rsid w:val="006407D7"/>
    <w:rsid w:val="00640AFA"/>
    <w:rsid w:val="00640F2C"/>
    <w:rsid w:val="00640F67"/>
    <w:rsid w:val="00641E0D"/>
    <w:rsid w:val="0064252E"/>
    <w:rsid w:val="006425B4"/>
    <w:rsid w:val="006429B6"/>
    <w:rsid w:val="00642BB5"/>
    <w:rsid w:val="0064319E"/>
    <w:rsid w:val="006435FE"/>
    <w:rsid w:val="00643A8C"/>
    <w:rsid w:val="00643BD8"/>
    <w:rsid w:val="0064425C"/>
    <w:rsid w:val="00644B45"/>
    <w:rsid w:val="00644D31"/>
    <w:rsid w:val="00644D32"/>
    <w:rsid w:val="006454A9"/>
    <w:rsid w:val="006455DD"/>
    <w:rsid w:val="006457E4"/>
    <w:rsid w:val="00645C4C"/>
    <w:rsid w:val="006460F4"/>
    <w:rsid w:val="00646CA3"/>
    <w:rsid w:val="00646F84"/>
    <w:rsid w:val="00647009"/>
    <w:rsid w:val="00647602"/>
    <w:rsid w:val="0064762C"/>
    <w:rsid w:val="006476FC"/>
    <w:rsid w:val="00647A56"/>
    <w:rsid w:val="00647F6E"/>
    <w:rsid w:val="00650092"/>
    <w:rsid w:val="006501BF"/>
    <w:rsid w:val="00650752"/>
    <w:rsid w:val="00650B98"/>
    <w:rsid w:val="00650E03"/>
    <w:rsid w:val="00650FA4"/>
    <w:rsid w:val="006511CF"/>
    <w:rsid w:val="00651711"/>
    <w:rsid w:val="00651E92"/>
    <w:rsid w:val="00651E94"/>
    <w:rsid w:val="00651EF4"/>
    <w:rsid w:val="00652716"/>
    <w:rsid w:val="006527B5"/>
    <w:rsid w:val="006527E5"/>
    <w:rsid w:val="00652D6F"/>
    <w:rsid w:val="00652FBC"/>
    <w:rsid w:val="006532E5"/>
    <w:rsid w:val="00653630"/>
    <w:rsid w:val="00653E84"/>
    <w:rsid w:val="006542A6"/>
    <w:rsid w:val="00654B3E"/>
    <w:rsid w:val="00654E40"/>
    <w:rsid w:val="006551A0"/>
    <w:rsid w:val="00655B63"/>
    <w:rsid w:val="00655C44"/>
    <w:rsid w:val="00656CC0"/>
    <w:rsid w:val="00656F11"/>
    <w:rsid w:val="006573E2"/>
    <w:rsid w:val="00660FFC"/>
    <w:rsid w:val="00661515"/>
    <w:rsid w:val="0066163D"/>
    <w:rsid w:val="00661E2D"/>
    <w:rsid w:val="006630FF"/>
    <w:rsid w:val="00663852"/>
    <w:rsid w:val="0066462F"/>
    <w:rsid w:val="006648C4"/>
    <w:rsid w:val="00664FD7"/>
    <w:rsid w:val="00665000"/>
    <w:rsid w:val="00665529"/>
    <w:rsid w:val="00665756"/>
    <w:rsid w:val="00666030"/>
    <w:rsid w:val="0066646F"/>
    <w:rsid w:val="00666CBD"/>
    <w:rsid w:val="00666E54"/>
    <w:rsid w:val="00667052"/>
    <w:rsid w:val="00670250"/>
    <w:rsid w:val="0067104C"/>
    <w:rsid w:val="00671077"/>
    <w:rsid w:val="00671FFB"/>
    <w:rsid w:val="006721B5"/>
    <w:rsid w:val="0067284E"/>
    <w:rsid w:val="006736A9"/>
    <w:rsid w:val="00673754"/>
    <w:rsid w:val="006740A2"/>
    <w:rsid w:val="00674738"/>
    <w:rsid w:val="0067539D"/>
    <w:rsid w:val="006757B3"/>
    <w:rsid w:val="006770E7"/>
    <w:rsid w:val="00677295"/>
    <w:rsid w:val="00677421"/>
    <w:rsid w:val="00677498"/>
    <w:rsid w:val="006774FC"/>
    <w:rsid w:val="006775C5"/>
    <w:rsid w:val="00677DD4"/>
    <w:rsid w:val="0068000F"/>
    <w:rsid w:val="0068020A"/>
    <w:rsid w:val="006803EC"/>
    <w:rsid w:val="00680A72"/>
    <w:rsid w:val="00680B24"/>
    <w:rsid w:val="00680F0E"/>
    <w:rsid w:val="00681065"/>
    <w:rsid w:val="006811B4"/>
    <w:rsid w:val="00681372"/>
    <w:rsid w:val="0068191B"/>
    <w:rsid w:val="00681C01"/>
    <w:rsid w:val="006821E9"/>
    <w:rsid w:val="006822FE"/>
    <w:rsid w:val="00682312"/>
    <w:rsid w:val="006828E8"/>
    <w:rsid w:val="00682EA8"/>
    <w:rsid w:val="006836C4"/>
    <w:rsid w:val="006838B5"/>
    <w:rsid w:val="00683997"/>
    <w:rsid w:val="00683B6F"/>
    <w:rsid w:val="00683E3D"/>
    <w:rsid w:val="00683FC9"/>
    <w:rsid w:val="00685DB2"/>
    <w:rsid w:val="006866FE"/>
    <w:rsid w:val="00686D98"/>
    <w:rsid w:val="006872F1"/>
    <w:rsid w:val="00687F24"/>
    <w:rsid w:val="006900E7"/>
    <w:rsid w:val="00690977"/>
    <w:rsid w:val="0069117D"/>
    <w:rsid w:val="0069243F"/>
    <w:rsid w:val="006928F2"/>
    <w:rsid w:val="00692C9C"/>
    <w:rsid w:val="0069332E"/>
    <w:rsid w:val="00693411"/>
    <w:rsid w:val="006936A6"/>
    <w:rsid w:val="00693957"/>
    <w:rsid w:val="00694086"/>
    <w:rsid w:val="006945BB"/>
    <w:rsid w:val="00694891"/>
    <w:rsid w:val="006952B4"/>
    <w:rsid w:val="0069565E"/>
    <w:rsid w:val="00695EC2"/>
    <w:rsid w:val="006963E6"/>
    <w:rsid w:val="0069657C"/>
    <w:rsid w:val="006965B9"/>
    <w:rsid w:val="00696C64"/>
    <w:rsid w:val="006973CF"/>
    <w:rsid w:val="00697770"/>
    <w:rsid w:val="00697AFA"/>
    <w:rsid w:val="00697B60"/>
    <w:rsid w:val="00697EAA"/>
    <w:rsid w:val="006A00A0"/>
    <w:rsid w:val="006A0BCA"/>
    <w:rsid w:val="006A0EC5"/>
    <w:rsid w:val="006A0ED6"/>
    <w:rsid w:val="006A1446"/>
    <w:rsid w:val="006A14BC"/>
    <w:rsid w:val="006A15E7"/>
    <w:rsid w:val="006A217B"/>
    <w:rsid w:val="006A31CC"/>
    <w:rsid w:val="006A39C1"/>
    <w:rsid w:val="006A4945"/>
    <w:rsid w:val="006A49B6"/>
    <w:rsid w:val="006A49CD"/>
    <w:rsid w:val="006A4EA8"/>
    <w:rsid w:val="006A52E8"/>
    <w:rsid w:val="006A6597"/>
    <w:rsid w:val="006A6708"/>
    <w:rsid w:val="006A69F5"/>
    <w:rsid w:val="006A6B26"/>
    <w:rsid w:val="006A6B4B"/>
    <w:rsid w:val="006A7038"/>
    <w:rsid w:val="006A73D2"/>
    <w:rsid w:val="006A7414"/>
    <w:rsid w:val="006A7C76"/>
    <w:rsid w:val="006A7DF5"/>
    <w:rsid w:val="006B0974"/>
    <w:rsid w:val="006B0F27"/>
    <w:rsid w:val="006B0F32"/>
    <w:rsid w:val="006B1B6A"/>
    <w:rsid w:val="006B2226"/>
    <w:rsid w:val="006B2B40"/>
    <w:rsid w:val="006B334C"/>
    <w:rsid w:val="006B3392"/>
    <w:rsid w:val="006B33B5"/>
    <w:rsid w:val="006B391C"/>
    <w:rsid w:val="006B3BA4"/>
    <w:rsid w:val="006B40AC"/>
    <w:rsid w:val="006B4110"/>
    <w:rsid w:val="006B4531"/>
    <w:rsid w:val="006B4E9F"/>
    <w:rsid w:val="006B4FA3"/>
    <w:rsid w:val="006B54B1"/>
    <w:rsid w:val="006B5B46"/>
    <w:rsid w:val="006B6A14"/>
    <w:rsid w:val="006B727E"/>
    <w:rsid w:val="006B73FD"/>
    <w:rsid w:val="006B78F3"/>
    <w:rsid w:val="006B7940"/>
    <w:rsid w:val="006B7BA2"/>
    <w:rsid w:val="006C0220"/>
    <w:rsid w:val="006C0840"/>
    <w:rsid w:val="006C0B8F"/>
    <w:rsid w:val="006C0C83"/>
    <w:rsid w:val="006C14AC"/>
    <w:rsid w:val="006C19BD"/>
    <w:rsid w:val="006C1BAF"/>
    <w:rsid w:val="006C1D63"/>
    <w:rsid w:val="006C20AE"/>
    <w:rsid w:val="006C20F3"/>
    <w:rsid w:val="006C2731"/>
    <w:rsid w:val="006C289B"/>
    <w:rsid w:val="006C2CBC"/>
    <w:rsid w:val="006C3910"/>
    <w:rsid w:val="006C4064"/>
    <w:rsid w:val="006C4D84"/>
    <w:rsid w:val="006C4DFB"/>
    <w:rsid w:val="006C5957"/>
    <w:rsid w:val="006C5AA8"/>
    <w:rsid w:val="006C5CA9"/>
    <w:rsid w:val="006C5CDF"/>
    <w:rsid w:val="006C5CE3"/>
    <w:rsid w:val="006C6010"/>
    <w:rsid w:val="006C6389"/>
    <w:rsid w:val="006C6A25"/>
    <w:rsid w:val="006C7056"/>
    <w:rsid w:val="006C70AB"/>
    <w:rsid w:val="006C731E"/>
    <w:rsid w:val="006C782E"/>
    <w:rsid w:val="006C794F"/>
    <w:rsid w:val="006D0737"/>
    <w:rsid w:val="006D07B1"/>
    <w:rsid w:val="006D0EA8"/>
    <w:rsid w:val="006D12BD"/>
    <w:rsid w:val="006D1E6E"/>
    <w:rsid w:val="006D248D"/>
    <w:rsid w:val="006D2763"/>
    <w:rsid w:val="006D2BB3"/>
    <w:rsid w:val="006D2DF3"/>
    <w:rsid w:val="006D375A"/>
    <w:rsid w:val="006D3A02"/>
    <w:rsid w:val="006D3A70"/>
    <w:rsid w:val="006D3C83"/>
    <w:rsid w:val="006D4816"/>
    <w:rsid w:val="006D4C9C"/>
    <w:rsid w:val="006D4E0F"/>
    <w:rsid w:val="006D5331"/>
    <w:rsid w:val="006D6E85"/>
    <w:rsid w:val="006D6EE6"/>
    <w:rsid w:val="006D76CC"/>
    <w:rsid w:val="006D7E2D"/>
    <w:rsid w:val="006D7FFE"/>
    <w:rsid w:val="006E02C5"/>
    <w:rsid w:val="006E0937"/>
    <w:rsid w:val="006E0E45"/>
    <w:rsid w:val="006E0E79"/>
    <w:rsid w:val="006E0F11"/>
    <w:rsid w:val="006E222C"/>
    <w:rsid w:val="006E238C"/>
    <w:rsid w:val="006E2A37"/>
    <w:rsid w:val="006E2A5C"/>
    <w:rsid w:val="006E366D"/>
    <w:rsid w:val="006E36C6"/>
    <w:rsid w:val="006E3795"/>
    <w:rsid w:val="006E3CD6"/>
    <w:rsid w:val="006E3E19"/>
    <w:rsid w:val="006E47F8"/>
    <w:rsid w:val="006E48C7"/>
    <w:rsid w:val="006E561B"/>
    <w:rsid w:val="006E5C4B"/>
    <w:rsid w:val="006E5E5F"/>
    <w:rsid w:val="006E63DC"/>
    <w:rsid w:val="006E65D1"/>
    <w:rsid w:val="006E6651"/>
    <w:rsid w:val="006E73F8"/>
    <w:rsid w:val="006F0190"/>
    <w:rsid w:val="006F03E7"/>
    <w:rsid w:val="006F0A6F"/>
    <w:rsid w:val="006F0BA4"/>
    <w:rsid w:val="006F138D"/>
    <w:rsid w:val="006F14E8"/>
    <w:rsid w:val="006F198D"/>
    <w:rsid w:val="006F1BC7"/>
    <w:rsid w:val="006F1E1A"/>
    <w:rsid w:val="006F1F3D"/>
    <w:rsid w:val="006F2965"/>
    <w:rsid w:val="006F2F3E"/>
    <w:rsid w:val="006F37B0"/>
    <w:rsid w:val="006F4AA2"/>
    <w:rsid w:val="006F4C29"/>
    <w:rsid w:val="006F58A6"/>
    <w:rsid w:val="006F5CA9"/>
    <w:rsid w:val="006F5DA7"/>
    <w:rsid w:val="006F7855"/>
    <w:rsid w:val="00700C3E"/>
    <w:rsid w:val="00701193"/>
    <w:rsid w:val="00701BE0"/>
    <w:rsid w:val="00701C8B"/>
    <w:rsid w:val="0070302B"/>
    <w:rsid w:val="00703FAA"/>
    <w:rsid w:val="007049BB"/>
    <w:rsid w:val="007050EF"/>
    <w:rsid w:val="00705A55"/>
    <w:rsid w:val="00705EFC"/>
    <w:rsid w:val="007061D7"/>
    <w:rsid w:val="0070658B"/>
    <w:rsid w:val="00706D2D"/>
    <w:rsid w:val="00706F7F"/>
    <w:rsid w:val="007075A8"/>
    <w:rsid w:val="00707C77"/>
    <w:rsid w:val="007103FD"/>
    <w:rsid w:val="00710453"/>
    <w:rsid w:val="0071088A"/>
    <w:rsid w:val="00710951"/>
    <w:rsid w:val="007109DF"/>
    <w:rsid w:val="0071176A"/>
    <w:rsid w:val="0071191F"/>
    <w:rsid w:val="00711D4E"/>
    <w:rsid w:val="00712116"/>
    <w:rsid w:val="00712C9F"/>
    <w:rsid w:val="00713044"/>
    <w:rsid w:val="0071369E"/>
    <w:rsid w:val="0071394D"/>
    <w:rsid w:val="00713B27"/>
    <w:rsid w:val="007148F2"/>
    <w:rsid w:val="00714D4E"/>
    <w:rsid w:val="00714DE7"/>
    <w:rsid w:val="00715B4F"/>
    <w:rsid w:val="00716115"/>
    <w:rsid w:val="00716371"/>
    <w:rsid w:val="0071683A"/>
    <w:rsid w:val="00717053"/>
    <w:rsid w:val="0071712B"/>
    <w:rsid w:val="0071735E"/>
    <w:rsid w:val="00720407"/>
    <w:rsid w:val="007207DE"/>
    <w:rsid w:val="007208AF"/>
    <w:rsid w:val="00720CAC"/>
    <w:rsid w:val="00721580"/>
    <w:rsid w:val="00721617"/>
    <w:rsid w:val="00722230"/>
    <w:rsid w:val="00722CFC"/>
    <w:rsid w:val="00722D54"/>
    <w:rsid w:val="00722E9F"/>
    <w:rsid w:val="00723080"/>
    <w:rsid w:val="0072361C"/>
    <w:rsid w:val="00723963"/>
    <w:rsid w:val="00723A54"/>
    <w:rsid w:val="007241C2"/>
    <w:rsid w:val="00724BBA"/>
    <w:rsid w:val="00724DD0"/>
    <w:rsid w:val="00726AD0"/>
    <w:rsid w:val="00726EBA"/>
    <w:rsid w:val="00727BB7"/>
    <w:rsid w:val="0073031F"/>
    <w:rsid w:val="007306CD"/>
    <w:rsid w:val="00730923"/>
    <w:rsid w:val="007309CC"/>
    <w:rsid w:val="00730C5F"/>
    <w:rsid w:val="00730D93"/>
    <w:rsid w:val="00730EFC"/>
    <w:rsid w:val="00731375"/>
    <w:rsid w:val="00731F98"/>
    <w:rsid w:val="007322D9"/>
    <w:rsid w:val="0073266C"/>
    <w:rsid w:val="00732887"/>
    <w:rsid w:val="00732CAC"/>
    <w:rsid w:val="00733618"/>
    <w:rsid w:val="0073369E"/>
    <w:rsid w:val="00733A26"/>
    <w:rsid w:val="00733E4F"/>
    <w:rsid w:val="007342F9"/>
    <w:rsid w:val="00734B78"/>
    <w:rsid w:val="00734C48"/>
    <w:rsid w:val="00734C72"/>
    <w:rsid w:val="00734CD0"/>
    <w:rsid w:val="0073547A"/>
    <w:rsid w:val="007354B4"/>
    <w:rsid w:val="007357FE"/>
    <w:rsid w:val="00736318"/>
    <w:rsid w:val="0073697E"/>
    <w:rsid w:val="00737446"/>
    <w:rsid w:val="00737DD8"/>
    <w:rsid w:val="007407D7"/>
    <w:rsid w:val="00740876"/>
    <w:rsid w:val="00740DCF"/>
    <w:rsid w:val="007414BC"/>
    <w:rsid w:val="00741CF6"/>
    <w:rsid w:val="00741F7C"/>
    <w:rsid w:val="007420B1"/>
    <w:rsid w:val="007420BD"/>
    <w:rsid w:val="00742293"/>
    <w:rsid w:val="007431FE"/>
    <w:rsid w:val="007436C3"/>
    <w:rsid w:val="007437B2"/>
    <w:rsid w:val="00743851"/>
    <w:rsid w:val="00743AB6"/>
    <w:rsid w:val="007443EA"/>
    <w:rsid w:val="00744498"/>
    <w:rsid w:val="00745429"/>
    <w:rsid w:val="00745566"/>
    <w:rsid w:val="0074568C"/>
    <w:rsid w:val="007458CE"/>
    <w:rsid w:val="00745A82"/>
    <w:rsid w:val="00745C53"/>
    <w:rsid w:val="00746017"/>
    <w:rsid w:val="00747048"/>
    <w:rsid w:val="00747D3C"/>
    <w:rsid w:val="00747EB5"/>
    <w:rsid w:val="0075002E"/>
    <w:rsid w:val="00750171"/>
    <w:rsid w:val="00750A79"/>
    <w:rsid w:val="00750DB8"/>
    <w:rsid w:val="00750F98"/>
    <w:rsid w:val="00751AB6"/>
    <w:rsid w:val="007520F5"/>
    <w:rsid w:val="007528D2"/>
    <w:rsid w:val="007531F0"/>
    <w:rsid w:val="007532C3"/>
    <w:rsid w:val="00753905"/>
    <w:rsid w:val="0075396E"/>
    <w:rsid w:val="00753D2B"/>
    <w:rsid w:val="0075485B"/>
    <w:rsid w:val="00754A54"/>
    <w:rsid w:val="00754B80"/>
    <w:rsid w:val="007551BE"/>
    <w:rsid w:val="0075583B"/>
    <w:rsid w:val="00755B5E"/>
    <w:rsid w:val="00755D49"/>
    <w:rsid w:val="0075728C"/>
    <w:rsid w:val="00757D3B"/>
    <w:rsid w:val="007605AD"/>
    <w:rsid w:val="0076073C"/>
    <w:rsid w:val="00760DC9"/>
    <w:rsid w:val="007619A0"/>
    <w:rsid w:val="00761B67"/>
    <w:rsid w:val="00761D85"/>
    <w:rsid w:val="00761E55"/>
    <w:rsid w:val="0076231C"/>
    <w:rsid w:val="00762EC7"/>
    <w:rsid w:val="00763271"/>
    <w:rsid w:val="007632C2"/>
    <w:rsid w:val="00763570"/>
    <w:rsid w:val="007641EC"/>
    <w:rsid w:val="00764FF1"/>
    <w:rsid w:val="00765194"/>
    <w:rsid w:val="00765562"/>
    <w:rsid w:val="0076580B"/>
    <w:rsid w:val="00765815"/>
    <w:rsid w:val="00766B0A"/>
    <w:rsid w:val="00767164"/>
    <w:rsid w:val="0076757F"/>
    <w:rsid w:val="007678FA"/>
    <w:rsid w:val="00767AA1"/>
    <w:rsid w:val="00770553"/>
    <w:rsid w:val="00770A7A"/>
    <w:rsid w:val="00770A86"/>
    <w:rsid w:val="00770B63"/>
    <w:rsid w:val="00770D70"/>
    <w:rsid w:val="00771AC2"/>
    <w:rsid w:val="00771F3C"/>
    <w:rsid w:val="0077278F"/>
    <w:rsid w:val="00772977"/>
    <w:rsid w:val="00772BCF"/>
    <w:rsid w:val="007731C0"/>
    <w:rsid w:val="007731F2"/>
    <w:rsid w:val="00773316"/>
    <w:rsid w:val="00773B31"/>
    <w:rsid w:val="00773EB7"/>
    <w:rsid w:val="00773FB2"/>
    <w:rsid w:val="007749BC"/>
    <w:rsid w:val="00774FD5"/>
    <w:rsid w:val="007756E0"/>
    <w:rsid w:val="007757D6"/>
    <w:rsid w:val="00775CA1"/>
    <w:rsid w:val="00776C5C"/>
    <w:rsid w:val="00777460"/>
    <w:rsid w:val="00777929"/>
    <w:rsid w:val="0077798D"/>
    <w:rsid w:val="00777B60"/>
    <w:rsid w:val="0078028B"/>
    <w:rsid w:val="007804E2"/>
    <w:rsid w:val="00780A37"/>
    <w:rsid w:val="00780C67"/>
    <w:rsid w:val="00780DBE"/>
    <w:rsid w:val="007812C9"/>
    <w:rsid w:val="0078141B"/>
    <w:rsid w:val="00781DEB"/>
    <w:rsid w:val="00782512"/>
    <w:rsid w:val="0078320E"/>
    <w:rsid w:val="00783449"/>
    <w:rsid w:val="00783670"/>
    <w:rsid w:val="00783DA9"/>
    <w:rsid w:val="00783DD6"/>
    <w:rsid w:val="007843D2"/>
    <w:rsid w:val="00784F91"/>
    <w:rsid w:val="00785295"/>
    <w:rsid w:val="00785469"/>
    <w:rsid w:val="00785D24"/>
    <w:rsid w:val="00786255"/>
    <w:rsid w:val="007863A4"/>
    <w:rsid w:val="00786D01"/>
    <w:rsid w:val="00786E9C"/>
    <w:rsid w:val="00786FF8"/>
    <w:rsid w:val="0078720C"/>
    <w:rsid w:val="0078780E"/>
    <w:rsid w:val="00787BF2"/>
    <w:rsid w:val="00790296"/>
    <w:rsid w:val="007905BE"/>
    <w:rsid w:val="00791730"/>
    <w:rsid w:val="00792417"/>
    <w:rsid w:val="0079350E"/>
    <w:rsid w:val="007936A3"/>
    <w:rsid w:val="007941CA"/>
    <w:rsid w:val="00794BE3"/>
    <w:rsid w:val="00794D94"/>
    <w:rsid w:val="00794F4D"/>
    <w:rsid w:val="007958CE"/>
    <w:rsid w:val="00795C45"/>
    <w:rsid w:val="007963FE"/>
    <w:rsid w:val="00796626"/>
    <w:rsid w:val="00796B71"/>
    <w:rsid w:val="007971CB"/>
    <w:rsid w:val="007974EE"/>
    <w:rsid w:val="007A0011"/>
    <w:rsid w:val="007A07BD"/>
    <w:rsid w:val="007A0D26"/>
    <w:rsid w:val="007A1048"/>
    <w:rsid w:val="007A1354"/>
    <w:rsid w:val="007A1BA6"/>
    <w:rsid w:val="007A1C1C"/>
    <w:rsid w:val="007A27D3"/>
    <w:rsid w:val="007A289D"/>
    <w:rsid w:val="007A34EC"/>
    <w:rsid w:val="007A3AD1"/>
    <w:rsid w:val="007A3FED"/>
    <w:rsid w:val="007A4046"/>
    <w:rsid w:val="007A4136"/>
    <w:rsid w:val="007A4995"/>
    <w:rsid w:val="007A4B9F"/>
    <w:rsid w:val="007A4C15"/>
    <w:rsid w:val="007A539A"/>
    <w:rsid w:val="007A5406"/>
    <w:rsid w:val="007A577B"/>
    <w:rsid w:val="007A5D9E"/>
    <w:rsid w:val="007A6165"/>
    <w:rsid w:val="007A64CD"/>
    <w:rsid w:val="007A67BE"/>
    <w:rsid w:val="007A6843"/>
    <w:rsid w:val="007A69BB"/>
    <w:rsid w:val="007A6D86"/>
    <w:rsid w:val="007A713B"/>
    <w:rsid w:val="007A78F8"/>
    <w:rsid w:val="007B07F1"/>
    <w:rsid w:val="007B0AED"/>
    <w:rsid w:val="007B0B63"/>
    <w:rsid w:val="007B0CC0"/>
    <w:rsid w:val="007B0D27"/>
    <w:rsid w:val="007B1162"/>
    <w:rsid w:val="007B1182"/>
    <w:rsid w:val="007B213B"/>
    <w:rsid w:val="007B24AD"/>
    <w:rsid w:val="007B24DD"/>
    <w:rsid w:val="007B2957"/>
    <w:rsid w:val="007B3356"/>
    <w:rsid w:val="007B54F6"/>
    <w:rsid w:val="007B59DC"/>
    <w:rsid w:val="007B6897"/>
    <w:rsid w:val="007B6980"/>
    <w:rsid w:val="007B7CAF"/>
    <w:rsid w:val="007B7F90"/>
    <w:rsid w:val="007C097B"/>
    <w:rsid w:val="007C0CC3"/>
    <w:rsid w:val="007C1011"/>
    <w:rsid w:val="007C170F"/>
    <w:rsid w:val="007C1850"/>
    <w:rsid w:val="007C1F79"/>
    <w:rsid w:val="007C22B7"/>
    <w:rsid w:val="007C27BD"/>
    <w:rsid w:val="007C27D8"/>
    <w:rsid w:val="007C2CF4"/>
    <w:rsid w:val="007C2D64"/>
    <w:rsid w:val="007C2F1C"/>
    <w:rsid w:val="007C40FF"/>
    <w:rsid w:val="007C425A"/>
    <w:rsid w:val="007C474E"/>
    <w:rsid w:val="007C505A"/>
    <w:rsid w:val="007C5159"/>
    <w:rsid w:val="007C55C3"/>
    <w:rsid w:val="007C59D3"/>
    <w:rsid w:val="007C6054"/>
    <w:rsid w:val="007C660E"/>
    <w:rsid w:val="007C66E4"/>
    <w:rsid w:val="007C7AA7"/>
    <w:rsid w:val="007C7B99"/>
    <w:rsid w:val="007D0109"/>
    <w:rsid w:val="007D1907"/>
    <w:rsid w:val="007D1B78"/>
    <w:rsid w:val="007D1E80"/>
    <w:rsid w:val="007D1F33"/>
    <w:rsid w:val="007D273F"/>
    <w:rsid w:val="007D2F71"/>
    <w:rsid w:val="007D3AE9"/>
    <w:rsid w:val="007D4787"/>
    <w:rsid w:val="007D49FF"/>
    <w:rsid w:val="007D4EA3"/>
    <w:rsid w:val="007D4FC4"/>
    <w:rsid w:val="007D5BE1"/>
    <w:rsid w:val="007D6136"/>
    <w:rsid w:val="007D70BB"/>
    <w:rsid w:val="007D791E"/>
    <w:rsid w:val="007D7E87"/>
    <w:rsid w:val="007E044A"/>
    <w:rsid w:val="007E06EC"/>
    <w:rsid w:val="007E0727"/>
    <w:rsid w:val="007E0968"/>
    <w:rsid w:val="007E1848"/>
    <w:rsid w:val="007E1E59"/>
    <w:rsid w:val="007E5242"/>
    <w:rsid w:val="007E5650"/>
    <w:rsid w:val="007E6D17"/>
    <w:rsid w:val="007E7316"/>
    <w:rsid w:val="007E7472"/>
    <w:rsid w:val="007E779C"/>
    <w:rsid w:val="007F086F"/>
    <w:rsid w:val="007F0DF1"/>
    <w:rsid w:val="007F21D8"/>
    <w:rsid w:val="007F229A"/>
    <w:rsid w:val="007F2AFB"/>
    <w:rsid w:val="007F33E5"/>
    <w:rsid w:val="007F3D23"/>
    <w:rsid w:val="007F415B"/>
    <w:rsid w:val="007F4B5A"/>
    <w:rsid w:val="007F60FB"/>
    <w:rsid w:val="007F62E0"/>
    <w:rsid w:val="007F64E4"/>
    <w:rsid w:val="007F6800"/>
    <w:rsid w:val="007F6AB4"/>
    <w:rsid w:val="007F733A"/>
    <w:rsid w:val="007F7771"/>
    <w:rsid w:val="007F7804"/>
    <w:rsid w:val="007F7D01"/>
    <w:rsid w:val="0080007B"/>
    <w:rsid w:val="0080033B"/>
    <w:rsid w:val="00800846"/>
    <w:rsid w:val="00800879"/>
    <w:rsid w:val="00800B0D"/>
    <w:rsid w:val="00801078"/>
    <w:rsid w:val="008014AF"/>
    <w:rsid w:val="00801791"/>
    <w:rsid w:val="00802380"/>
    <w:rsid w:val="00803081"/>
    <w:rsid w:val="00803172"/>
    <w:rsid w:val="008033F0"/>
    <w:rsid w:val="00803403"/>
    <w:rsid w:val="008038E6"/>
    <w:rsid w:val="008041D2"/>
    <w:rsid w:val="00804444"/>
    <w:rsid w:val="00804627"/>
    <w:rsid w:val="0080529E"/>
    <w:rsid w:val="00805383"/>
    <w:rsid w:val="008056F3"/>
    <w:rsid w:val="008057A0"/>
    <w:rsid w:val="00805895"/>
    <w:rsid w:val="008059F2"/>
    <w:rsid w:val="00805B36"/>
    <w:rsid w:val="00806340"/>
    <w:rsid w:val="00806959"/>
    <w:rsid w:val="00806BC6"/>
    <w:rsid w:val="00807612"/>
    <w:rsid w:val="0080779D"/>
    <w:rsid w:val="008078DA"/>
    <w:rsid w:val="00807969"/>
    <w:rsid w:val="0081054D"/>
    <w:rsid w:val="008108BB"/>
    <w:rsid w:val="00810C9B"/>
    <w:rsid w:val="00810FB7"/>
    <w:rsid w:val="00811630"/>
    <w:rsid w:val="008120CF"/>
    <w:rsid w:val="00812251"/>
    <w:rsid w:val="00812502"/>
    <w:rsid w:val="0081452A"/>
    <w:rsid w:val="00814A28"/>
    <w:rsid w:val="0081598B"/>
    <w:rsid w:val="00815C32"/>
    <w:rsid w:val="00816C00"/>
    <w:rsid w:val="00816C39"/>
    <w:rsid w:val="00816D67"/>
    <w:rsid w:val="00820845"/>
    <w:rsid w:val="008209ED"/>
    <w:rsid w:val="00820BA2"/>
    <w:rsid w:val="00820DC7"/>
    <w:rsid w:val="00820E10"/>
    <w:rsid w:val="00821D41"/>
    <w:rsid w:val="008227B1"/>
    <w:rsid w:val="008229F7"/>
    <w:rsid w:val="00823DDD"/>
    <w:rsid w:val="008245CF"/>
    <w:rsid w:val="00824CE0"/>
    <w:rsid w:val="00825100"/>
    <w:rsid w:val="00825125"/>
    <w:rsid w:val="008253DC"/>
    <w:rsid w:val="0082577F"/>
    <w:rsid w:val="008257CA"/>
    <w:rsid w:val="00825A61"/>
    <w:rsid w:val="00825E80"/>
    <w:rsid w:val="00826248"/>
    <w:rsid w:val="00826291"/>
    <w:rsid w:val="008266BE"/>
    <w:rsid w:val="00826990"/>
    <w:rsid w:val="008276E1"/>
    <w:rsid w:val="00827BD0"/>
    <w:rsid w:val="00827C4F"/>
    <w:rsid w:val="00830A9E"/>
    <w:rsid w:val="0083121F"/>
    <w:rsid w:val="00831292"/>
    <w:rsid w:val="00831C3E"/>
    <w:rsid w:val="00831DA5"/>
    <w:rsid w:val="00831E43"/>
    <w:rsid w:val="008321B9"/>
    <w:rsid w:val="00832642"/>
    <w:rsid w:val="00832AF5"/>
    <w:rsid w:val="00832BDA"/>
    <w:rsid w:val="008335B8"/>
    <w:rsid w:val="008336B5"/>
    <w:rsid w:val="008336E7"/>
    <w:rsid w:val="00833701"/>
    <w:rsid w:val="0083377B"/>
    <w:rsid w:val="00833B83"/>
    <w:rsid w:val="00833FFE"/>
    <w:rsid w:val="00834046"/>
    <w:rsid w:val="008340FC"/>
    <w:rsid w:val="00834510"/>
    <w:rsid w:val="00834B25"/>
    <w:rsid w:val="008352AE"/>
    <w:rsid w:val="008352D0"/>
    <w:rsid w:val="00835750"/>
    <w:rsid w:val="0083591A"/>
    <w:rsid w:val="00835AFB"/>
    <w:rsid w:val="00835B40"/>
    <w:rsid w:val="00835C85"/>
    <w:rsid w:val="00836392"/>
    <w:rsid w:val="008365FA"/>
    <w:rsid w:val="008366CB"/>
    <w:rsid w:val="00837033"/>
    <w:rsid w:val="00837485"/>
    <w:rsid w:val="008400D0"/>
    <w:rsid w:val="0084031D"/>
    <w:rsid w:val="0084043F"/>
    <w:rsid w:val="0084045E"/>
    <w:rsid w:val="0084062D"/>
    <w:rsid w:val="00840653"/>
    <w:rsid w:val="008406D9"/>
    <w:rsid w:val="00840B12"/>
    <w:rsid w:val="00840FE2"/>
    <w:rsid w:val="008418AF"/>
    <w:rsid w:val="00842443"/>
    <w:rsid w:val="008424EB"/>
    <w:rsid w:val="0084297B"/>
    <w:rsid w:val="00842BC6"/>
    <w:rsid w:val="008437A1"/>
    <w:rsid w:val="00843BF3"/>
    <w:rsid w:val="00844257"/>
    <w:rsid w:val="008444DC"/>
    <w:rsid w:val="00844E8A"/>
    <w:rsid w:val="00846470"/>
    <w:rsid w:val="00846CA1"/>
    <w:rsid w:val="008472AE"/>
    <w:rsid w:val="0084740E"/>
    <w:rsid w:val="0084744B"/>
    <w:rsid w:val="008478D4"/>
    <w:rsid w:val="008479AF"/>
    <w:rsid w:val="00847CB0"/>
    <w:rsid w:val="00850D8A"/>
    <w:rsid w:val="00850EA0"/>
    <w:rsid w:val="008510E3"/>
    <w:rsid w:val="008510E8"/>
    <w:rsid w:val="00851978"/>
    <w:rsid w:val="00851CE3"/>
    <w:rsid w:val="008536CD"/>
    <w:rsid w:val="0085397C"/>
    <w:rsid w:val="008539B1"/>
    <w:rsid w:val="00853D28"/>
    <w:rsid w:val="008547CC"/>
    <w:rsid w:val="008548AB"/>
    <w:rsid w:val="00855191"/>
    <w:rsid w:val="008554D4"/>
    <w:rsid w:val="00855B4A"/>
    <w:rsid w:val="00856F34"/>
    <w:rsid w:val="00857222"/>
    <w:rsid w:val="008574D9"/>
    <w:rsid w:val="008609B9"/>
    <w:rsid w:val="00860C3C"/>
    <w:rsid w:val="008611F8"/>
    <w:rsid w:val="00861440"/>
    <w:rsid w:val="0086195E"/>
    <w:rsid w:val="0086266D"/>
    <w:rsid w:val="00862DE4"/>
    <w:rsid w:val="00862F63"/>
    <w:rsid w:val="008633B1"/>
    <w:rsid w:val="0086359C"/>
    <w:rsid w:val="008635A8"/>
    <w:rsid w:val="008635FB"/>
    <w:rsid w:val="00863756"/>
    <w:rsid w:val="00863852"/>
    <w:rsid w:val="00863FEC"/>
    <w:rsid w:val="00864033"/>
    <w:rsid w:val="0086410A"/>
    <w:rsid w:val="00864206"/>
    <w:rsid w:val="00864293"/>
    <w:rsid w:val="00864E2B"/>
    <w:rsid w:val="008652C9"/>
    <w:rsid w:val="00865476"/>
    <w:rsid w:val="00866239"/>
    <w:rsid w:val="0086630A"/>
    <w:rsid w:val="0086745F"/>
    <w:rsid w:val="0086754A"/>
    <w:rsid w:val="00867678"/>
    <w:rsid w:val="00870359"/>
    <w:rsid w:val="0087043A"/>
    <w:rsid w:val="00870A68"/>
    <w:rsid w:val="00870E62"/>
    <w:rsid w:val="00871401"/>
    <w:rsid w:val="00871504"/>
    <w:rsid w:val="00871D3C"/>
    <w:rsid w:val="00871D6A"/>
    <w:rsid w:val="00872010"/>
    <w:rsid w:val="00872D45"/>
    <w:rsid w:val="008735BC"/>
    <w:rsid w:val="008738B7"/>
    <w:rsid w:val="00873B84"/>
    <w:rsid w:val="0087423F"/>
    <w:rsid w:val="00874264"/>
    <w:rsid w:val="008743A9"/>
    <w:rsid w:val="008747DB"/>
    <w:rsid w:val="00874A31"/>
    <w:rsid w:val="00874C41"/>
    <w:rsid w:val="00874E68"/>
    <w:rsid w:val="0087502B"/>
    <w:rsid w:val="00875174"/>
    <w:rsid w:val="0087553A"/>
    <w:rsid w:val="0087555F"/>
    <w:rsid w:val="00875952"/>
    <w:rsid w:val="00875CEC"/>
    <w:rsid w:val="00875E5C"/>
    <w:rsid w:val="00875F7A"/>
    <w:rsid w:val="0087649F"/>
    <w:rsid w:val="00876AB1"/>
    <w:rsid w:val="0087722A"/>
    <w:rsid w:val="00877D89"/>
    <w:rsid w:val="00881159"/>
    <w:rsid w:val="008818A7"/>
    <w:rsid w:val="00881B55"/>
    <w:rsid w:val="00882664"/>
    <w:rsid w:val="00882C42"/>
    <w:rsid w:val="00883119"/>
    <w:rsid w:val="00883921"/>
    <w:rsid w:val="008844AB"/>
    <w:rsid w:val="008848AC"/>
    <w:rsid w:val="008848C0"/>
    <w:rsid w:val="00884A7A"/>
    <w:rsid w:val="00884FE7"/>
    <w:rsid w:val="00885628"/>
    <w:rsid w:val="00885764"/>
    <w:rsid w:val="00885A14"/>
    <w:rsid w:val="00885DE4"/>
    <w:rsid w:val="00885F9B"/>
    <w:rsid w:val="00886303"/>
    <w:rsid w:val="00886953"/>
    <w:rsid w:val="008869E2"/>
    <w:rsid w:val="00886D38"/>
    <w:rsid w:val="00887BC0"/>
    <w:rsid w:val="008906FE"/>
    <w:rsid w:val="00890846"/>
    <w:rsid w:val="00891588"/>
    <w:rsid w:val="00891831"/>
    <w:rsid w:val="00891CF5"/>
    <w:rsid w:val="00892CD3"/>
    <w:rsid w:val="008930D8"/>
    <w:rsid w:val="00893964"/>
    <w:rsid w:val="00893BF2"/>
    <w:rsid w:val="008944F1"/>
    <w:rsid w:val="00894673"/>
    <w:rsid w:val="008949FF"/>
    <w:rsid w:val="00894DE2"/>
    <w:rsid w:val="008956D1"/>
    <w:rsid w:val="00895E27"/>
    <w:rsid w:val="008969AB"/>
    <w:rsid w:val="00896AC6"/>
    <w:rsid w:val="00896EF4"/>
    <w:rsid w:val="00897798"/>
    <w:rsid w:val="008978AE"/>
    <w:rsid w:val="00897907"/>
    <w:rsid w:val="00897F3B"/>
    <w:rsid w:val="008A00BF"/>
    <w:rsid w:val="008A00EA"/>
    <w:rsid w:val="008A0723"/>
    <w:rsid w:val="008A11DB"/>
    <w:rsid w:val="008A1E3A"/>
    <w:rsid w:val="008A20CA"/>
    <w:rsid w:val="008A231A"/>
    <w:rsid w:val="008A2D8E"/>
    <w:rsid w:val="008A39AD"/>
    <w:rsid w:val="008A3A9F"/>
    <w:rsid w:val="008A41E9"/>
    <w:rsid w:val="008A4C30"/>
    <w:rsid w:val="008A4F24"/>
    <w:rsid w:val="008A53ED"/>
    <w:rsid w:val="008A5492"/>
    <w:rsid w:val="008A5E36"/>
    <w:rsid w:val="008A6161"/>
    <w:rsid w:val="008A61BD"/>
    <w:rsid w:val="008A6736"/>
    <w:rsid w:val="008A7461"/>
    <w:rsid w:val="008A79E8"/>
    <w:rsid w:val="008B0038"/>
    <w:rsid w:val="008B0373"/>
    <w:rsid w:val="008B03F5"/>
    <w:rsid w:val="008B0791"/>
    <w:rsid w:val="008B0BF5"/>
    <w:rsid w:val="008B1397"/>
    <w:rsid w:val="008B1432"/>
    <w:rsid w:val="008B145A"/>
    <w:rsid w:val="008B185C"/>
    <w:rsid w:val="008B1C76"/>
    <w:rsid w:val="008B2820"/>
    <w:rsid w:val="008B2921"/>
    <w:rsid w:val="008B29E8"/>
    <w:rsid w:val="008B447F"/>
    <w:rsid w:val="008B4CB3"/>
    <w:rsid w:val="008B57C4"/>
    <w:rsid w:val="008B5BDE"/>
    <w:rsid w:val="008B5EEA"/>
    <w:rsid w:val="008B6C2A"/>
    <w:rsid w:val="008B79CB"/>
    <w:rsid w:val="008B7FE7"/>
    <w:rsid w:val="008C005A"/>
    <w:rsid w:val="008C0092"/>
    <w:rsid w:val="008C0392"/>
    <w:rsid w:val="008C099B"/>
    <w:rsid w:val="008C0C38"/>
    <w:rsid w:val="008C0E32"/>
    <w:rsid w:val="008C11CC"/>
    <w:rsid w:val="008C2586"/>
    <w:rsid w:val="008C2B83"/>
    <w:rsid w:val="008C3775"/>
    <w:rsid w:val="008C4049"/>
    <w:rsid w:val="008C45F4"/>
    <w:rsid w:val="008C4A30"/>
    <w:rsid w:val="008C4FDC"/>
    <w:rsid w:val="008C5463"/>
    <w:rsid w:val="008C5BE1"/>
    <w:rsid w:val="008C6BA2"/>
    <w:rsid w:val="008C727E"/>
    <w:rsid w:val="008C73C7"/>
    <w:rsid w:val="008C7B13"/>
    <w:rsid w:val="008C7C17"/>
    <w:rsid w:val="008C7CA2"/>
    <w:rsid w:val="008D01C3"/>
    <w:rsid w:val="008D02EB"/>
    <w:rsid w:val="008D0345"/>
    <w:rsid w:val="008D04D0"/>
    <w:rsid w:val="008D05D1"/>
    <w:rsid w:val="008D0E4C"/>
    <w:rsid w:val="008D1183"/>
    <w:rsid w:val="008D1A0A"/>
    <w:rsid w:val="008D1B4B"/>
    <w:rsid w:val="008D1F25"/>
    <w:rsid w:val="008D2B0D"/>
    <w:rsid w:val="008D2C86"/>
    <w:rsid w:val="008D2CC2"/>
    <w:rsid w:val="008D31E7"/>
    <w:rsid w:val="008D3662"/>
    <w:rsid w:val="008D3BE6"/>
    <w:rsid w:val="008D4368"/>
    <w:rsid w:val="008D472E"/>
    <w:rsid w:val="008D48F7"/>
    <w:rsid w:val="008D4BCC"/>
    <w:rsid w:val="008D4CE4"/>
    <w:rsid w:val="008D4D0C"/>
    <w:rsid w:val="008D56CA"/>
    <w:rsid w:val="008D5A5F"/>
    <w:rsid w:val="008D5A67"/>
    <w:rsid w:val="008D658A"/>
    <w:rsid w:val="008D6775"/>
    <w:rsid w:val="008D6CCA"/>
    <w:rsid w:val="008D740B"/>
    <w:rsid w:val="008D7C94"/>
    <w:rsid w:val="008E041A"/>
    <w:rsid w:val="008E0651"/>
    <w:rsid w:val="008E07C9"/>
    <w:rsid w:val="008E0A15"/>
    <w:rsid w:val="008E0B14"/>
    <w:rsid w:val="008E0B15"/>
    <w:rsid w:val="008E0B85"/>
    <w:rsid w:val="008E1163"/>
    <w:rsid w:val="008E12F0"/>
    <w:rsid w:val="008E1318"/>
    <w:rsid w:val="008E152E"/>
    <w:rsid w:val="008E1FC1"/>
    <w:rsid w:val="008E2BDB"/>
    <w:rsid w:val="008E302E"/>
    <w:rsid w:val="008E3428"/>
    <w:rsid w:val="008E377C"/>
    <w:rsid w:val="008E4500"/>
    <w:rsid w:val="008E4E5F"/>
    <w:rsid w:val="008E4E97"/>
    <w:rsid w:val="008E53F3"/>
    <w:rsid w:val="008E5D80"/>
    <w:rsid w:val="008E653E"/>
    <w:rsid w:val="008E728C"/>
    <w:rsid w:val="008E77F1"/>
    <w:rsid w:val="008F00E6"/>
    <w:rsid w:val="008F01C9"/>
    <w:rsid w:val="008F133D"/>
    <w:rsid w:val="008F1885"/>
    <w:rsid w:val="008F212B"/>
    <w:rsid w:val="008F26E5"/>
    <w:rsid w:val="008F2BEC"/>
    <w:rsid w:val="008F2E21"/>
    <w:rsid w:val="008F3283"/>
    <w:rsid w:val="008F32C6"/>
    <w:rsid w:val="008F361A"/>
    <w:rsid w:val="008F3A0E"/>
    <w:rsid w:val="008F3A86"/>
    <w:rsid w:val="008F3B4B"/>
    <w:rsid w:val="008F3CF9"/>
    <w:rsid w:val="008F3D66"/>
    <w:rsid w:val="008F4950"/>
    <w:rsid w:val="008F4E2C"/>
    <w:rsid w:val="008F4FAF"/>
    <w:rsid w:val="008F534A"/>
    <w:rsid w:val="008F5648"/>
    <w:rsid w:val="008F57E6"/>
    <w:rsid w:val="008F5839"/>
    <w:rsid w:val="008F5F54"/>
    <w:rsid w:val="008F633B"/>
    <w:rsid w:val="008F6F4D"/>
    <w:rsid w:val="008F710E"/>
    <w:rsid w:val="008F79C3"/>
    <w:rsid w:val="008F7CA0"/>
    <w:rsid w:val="00900332"/>
    <w:rsid w:val="00900DFD"/>
    <w:rsid w:val="009010CE"/>
    <w:rsid w:val="00901370"/>
    <w:rsid w:val="00901A19"/>
    <w:rsid w:val="00901EEB"/>
    <w:rsid w:val="009020DC"/>
    <w:rsid w:val="009023CC"/>
    <w:rsid w:val="00902513"/>
    <w:rsid w:val="00903FA9"/>
    <w:rsid w:val="00904542"/>
    <w:rsid w:val="0090540D"/>
    <w:rsid w:val="009059B0"/>
    <w:rsid w:val="00905C56"/>
    <w:rsid w:val="00906263"/>
    <w:rsid w:val="0090632B"/>
    <w:rsid w:val="00906395"/>
    <w:rsid w:val="00906C76"/>
    <w:rsid w:val="00906F9D"/>
    <w:rsid w:val="00907A21"/>
    <w:rsid w:val="00907F1B"/>
    <w:rsid w:val="009104E4"/>
    <w:rsid w:val="00910C5B"/>
    <w:rsid w:val="00910D43"/>
    <w:rsid w:val="00911E83"/>
    <w:rsid w:val="009127FC"/>
    <w:rsid w:val="00912842"/>
    <w:rsid w:val="00912E1F"/>
    <w:rsid w:val="00912EAC"/>
    <w:rsid w:val="00912EAF"/>
    <w:rsid w:val="00912ED5"/>
    <w:rsid w:val="0091314D"/>
    <w:rsid w:val="009139C0"/>
    <w:rsid w:val="00913A6E"/>
    <w:rsid w:val="00913F87"/>
    <w:rsid w:val="00914258"/>
    <w:rsid w:val="00914421"/>
    <w:rsid w:val="00914C3B"/>
    <w:rsid w:val="009154AB"/>
    <w:rsid w:val="009154D0"/>
    <w:rsid w:val="0091554A"/>
    <w:rsid w:val="00915981"/>
    <w:rsid w:val="00915BF1"/>
    <w:rsid w:val="0091623D"/>
    <w:rsid w:val="009165DD"/>
    <w:rsid w:val="00916D9A"/>
    <w:rsid w:val="00916FF2"/>
    <w:rsid w:val="00917109"/>
    <w:rsid w:val="00920254"/>
    <w:rsid w:val="0092034C"/>
    <w:rsid w:val="009203E3"/>
    <w:rsid w:val="00920BA9"/>
    <w:rsid w:val="00920BD0"/>
    <w:rsid w:val="00921039"/>
    <w:rsid w:val="009215C8"/>
    <w:rsid w:val="0092164D"/>
    <w:rsid w:val="009217BD"/>
    <w:rsid w:val="00921E88"/>
    <w:rsid w:val="009220DB"/>
    <w:rsid w:val="00922114"/>
    <w:rsid w:val="009222EA"/>
    <w:rsid w:val="009223DB"/>
    <w:rsid w:val="009229EE"/>
    <w:rsid w:val="00923ACF"/>
    <w:rsid w:val="00923E4F"/>
    <w:rsid w:val="00923EC7"/>
    <w:rsid w:val="00924A3C"/>
    <w:rsid w:val="00924DF7"/>
    <w:rsid w:val="00926079"/>
    <w:rsid w:val="00926173"/>
    <w:rsid w:val="009263BC"/>
    <w:rsid w:val="009265F9"/>
    <w:rsid w:val="00926C9B"/>
    <w:rsid w:val="00926EC3"/>
    <w:rsid w:val="00927206"/>
    <w:rsid w:val="00927522"/>
    <w:rsid w:val="009275E0"/>
    <w:rsid w:val="009276A6"/>
    <w:rsid w:val="00927A27"/>
    <w:rsid w:val="00927D68"/>
    <w:rsid w:val="00927D6D"/>
    <w:rsid w:val="00927D8D"/>
    <w:rsid w:val="00930157"/>
    <w:rsid w:val="00930439"/>
    <w:rsid w:val="009304CA"/>
    <w:rsid w:val="00930DE0"/>
    <w:rsid w:val="00930E04"/>
    <w:rsid w:val="00931622"/>
    <w:rsid w:val="009319E8"/>
    <w:rsid w:val="00931DE8"/>
    <w:rsid w:val="00932468"/>
    <w:rsid w:val="009324C9"/>
    <w:rsid w:val="009326E7"/>
    <w:rsid w:val="00932D2E"/>
    <w:rsid w:val="00932FFB"/>
    <w:rsid w:val="009332F6"/>
    <w:rsid w:val="009342B0"/>
    <w:rsid w:val="00934501"/>
    <w:rsid w:val="00934535"/>
    <w:rsid w:val="009354D2"/>
    <w:rsid w:val="00935F30"/>
    <w:rsid w:val="0093624C"/>
    <w:rsid w:val="009368EB"/>
    <w:rsid w:val="009371F1"/>
    <w:rsid w:val="0094034A"/>
    <w:rsid w:val="00941075"/>
    <w:rsid w:val="009413CE"/>
    <w:rsid w:val="009418D7"/>
    <w:rsid w:val="00941A9B"/>
    <w:rsid w:val="00941AAF"/>
    <w:rsid w:val="00941E27"/>
    <w:rsid w:val="0094340F"/>
    <w:rsid w:val="00943871"/>
    <w:rsid w:val="0094393D"/>
    <w:rsid w:val="00943CA2"/>
    <w:rsid w:val="00944140"/>
    <w:rsid w:val="00944ADD"/>
    <w:rsid w:val="00944B62"/>
    <w:rsid w:val="00944F9F"/>
    <w:rsid w:val="00946B72"/>
    <w:rsid w:val="009474EA"/>
    <w:rsid w:val="00947A44"/>
    <w:rsid w:val="00947B4D"/>
    <w:rsid w:val="00947E92"/>
    <w:rsid w:val="009502EE"/>
    <w:rsid w:val="00950782"/>
    <w:rsid w:val="0095086C"/>
    <w:rsid w:val="00950D9B"/>
    <w:rsid w:val="00951277"/>
    <w:rsid w:val="009516BB"/>
    <w:rsid w:val="00951B06"/>
    <w:rsid w:val="00951E8E"/>
    <w:rsid w:val="0095248F"/>
    <w:rsid w:val="009524D4"/>
    <w:rsid w:val="00952516"/>
    <w:rsid w:val="00952E9C"/>
    <w:rsid w:val="00953899"/>
    <w:rsid w:val="00953D20"/>
    <w:rsid w:val="00953FF8"/>
    <w:rsid w:val="0095485C"/>
    <w:rsid w:val="00954993"/>
    <w:rsid w:val="009553CF"/>
    <w:rsid w:val="009556FB"/>
    <w:rsid w:val="00956433"/>
    <w:rsid w:val="009567B8"/>
    <w:rsid w:val="0095697B"/>
    <w:rsid w:val="00956EA4"/>
    <w:rsid w:val="00957749"/>
    <w:rsid w:val="00957E16"/>
    <w:rsid w:val="00960C3D"/>
    <w:rsid w:val="00961303"/>
    <w:rsid w:val="00961686"/>
    <w:rsid w:val="009617BB"/>
    <w:rsid w:val="00961CB7"/>
    <w:rsid w:val="0096250D"/>
    <w:rsid w:val="00962911"/>
    <w:rsid w:val="00962AEE"/>
    <w:rsid w:val="0096334D"/>
    <w:rsid w:val="0096336D"/>
    <w:rsid w:val="00964DCC"/>
    <w:rsid w:val="00965363"/>
    <w:rsid w:val="00965538"/>
    <w:rsid w:val="00965E9B"/>
    <w:rsid w:val="00965FED"/>
    <w:rsid w:val="00966042"/>
    <w:rsid w:val="00966071"/>
    <w:rsid w:val="00966F2B"/>
    <w:rsid w:val="00967030"/>
    <w:rsid w:val="00967209"/>
    <w:rsid w:val="00967479"/>
    <w:rsid w:val="009678C4"/>
    <w:rsid w:val="00967CE2"/>
    <w:rsid w:val="00967E47"/>
    <w:rsid w:val="00970338"/>
    <w:rsid w:val="00970499"/>
    <w:rsid w:val="009707F7"/>
    <w:rsid w:val="009709A2"/>
    <w:rsid w:val="00971259"/>
    <w:rsid w:val="00971365"/>
    <w:rsid w:val="009713A8"/>
    <w:rsid w:val="0097195F"/>
    <w:rsid w:val="00972ABC"/>
    <w:rsid w:val="00972ACA"/>
    <w:rsid w:val="0097300C"/>
    <w:rsid w:val="00973ED7"/>
    <w:rsid w:val="009743DD"/>
    <w:rsid w:val="00974466"/>
    <w:rsid w:val="009752EB"/>
    <w:rsid w:val="00975675"/>
    <w:rsid w:val="00976046"/>
    <w:rsid w:val="0097676E"/>
    <w:rsid w:val="009768B7"/>
    <w:rsid w:val="009769D7"/>
    <w:rsid w:val="00976EE4"/>
    <w:rsid w:val="00977574"/>
    <w:rsid w:val="0097758D"/>
    <w:rsid w:val="009779E3"/>
    <w:rsid w:val="00977A33"/>
    <w:rsid w:val="00977E2A"/>
    <w:rsid w:val="0098029F"/>
    <w:rsid w:val="00980D47"/>
    <w:rsid w:val="00980EE8"/>
    <w:rsid w:val="00981114"/>
    <w:rsid w:val="00981204"/>
    <w:rsid w:val="009819E7"/>
    <w:rsid w:val="00981C0D"/>
    <w:rsid w:val="00981F41"/>
    <w:rsid w:val="009822D4"/>
    <w:rsid w:val="00982397"/>
    <w:rsid w:val="009837E1"/>
    <w:rsid w:val="0098413A"/>
    <w:rsid w:val="0098440F"/>
    <w:rsid w:val="0098445B"/>
    <w:rsid w:val="009855FD"/>
    <w:rsid w:val="0098565B"/>
    <w:rsid w:val="009859A3"/>
    <w:rsid w:val="00985D48"/>
    <w:rsid w:val="00986514"/>
    <w:rsid w:val="00986CD4"/>
    <w:rsid w:val="0098732C"/>
    <w:rsid w:val="009874BD"/>
    <w:rsid w:val="009876F4"/>
    <w:rsid w:val="00987A0A"/>
    <w:rsid w:val="00990144"/>
    <w:rsid w:val="009901AF"/>
    <w:rsid w:val="00990E68"/>
    <w:rsid w:val="00990F7C"/>
    <w:rsid w:val="00991D1C"/>
    <w:rsid w:val="009923A8"/>
    <w:rsid w:val="0099282F"/>
    <w:rsid w:val="00992AA5"/>
    <w:rsid w:val="00993BA5"/>
    <w:rsid w:val="00993C66"/>
    <w:rsid w:val="00993FAB"/>
    <w:rsid w:val="0099505F"/>
    <w:rsid w:val="009957BE"/>
    <w:rsid w:val="00996989"/>
    <w:rsid w:val="009972B4"/>
    <w:rsid w:val="009A0703"/>
    <w:rsid w:val="009A0892"/>
    <w:rsid w:val="009A08FA"/>
    <w:rsid w:val="009A0DFD"/>
    <w:rsid w:val="009A125D"/>
    <w:rsid w:val="009A1AA0"/>
    <w:rsid w:val="009A2472"/>
    <w:rsid w:val="009A4E88"/>
    <w:rsid w:val="009A4F30"/>
    <w:rsid w:val="009A542E"/>
    <w:rsid w:val="009A5861"/>
    <w:rsid w:val="009A5985"/>
    <w:rsid w:val="009A61F6"/>
    <w:rsid w:val="009A718B"/>
    <w:rsid w:val="009A71F9"/>
    <w:rsid w:val="009A7834"/>
    <w:rsid w:val="009A79E0"/>
    <w:rsid w:val="009B09D6"/>
    <w:rsid w:val="009B0BEA"/>
    <w:rsid w:val="009B0CC4"/>
    <w:rsid w:val="009B0F0D"/>
    <w:rsid w:val="009B133A"/>
    <w:rsid w:val="009B148C"/>
    <w:rsid w:val="009B1A75"/>
    <w:rsid w:val="009B2064"/>
    <w:rsid w:val="009B28B9"/>
    <w:rsid w:val="009B29B1"/>
    <w:rsid w:val="009B3503"/>
    <w:rsid w:val="009B3AFA"/>
    <w:rsid w:val="009B4486"/>
    <w:rsid w:val="009B4669"/>
    <w:rsid w:val="009B47B1"/>
    <w:rsid w:val="009B561C"/>
    <w:rsid w:val="009B56DA"/>
    <w:rsid w:val="009B5AD9"/>
    <w:rsid w:val="009B5C90"/>
    <w:rsid w:val="009B5EB0"/>
    <w:rsid w:val="009B6077"/>
    <w:rsid w:val="009B687B"/>
    <w:rsid w:val="009B6A04"/>
    <w:rsid w:val="009B728A"/>
    <w:rsid w:val="009B797A"/>
    <w:rsid w:val="009C0623"/>
    <w:rsid w:val="009C095D"/>
    <w:rsid w:val="009C1B7A"/>
    <w:rsid w:val="009C1F41"/>
    <w:rsid w:val="009C2270"/>
    <w:rsid w:val="009C2997"/>
    <w:rsid w:val="009C3526"/>
    <w:rsid w:val="009C36A7"/>
    <w:rsid w:val="009C37D5"/>
    <w:rsid w:val="009C3ED1"/>
    <w:rsid w:val="009C3FCD"/>
    <w:rsid w:val="009C4047"/>
    <w:rsid w:val="009C47BB"/>
    <w:rsid w:val="009C50D4"/>
    <w:rsid w:val="009C5196"/>
    <w:rsid w:val="009C5292"/>
    <w:rsid w:val="009C59E0"/>
    <w:rsid w:val="009C5BE4"/>
    <w:rsid w:val="009C60B9"/>
    <w:rsid w:val="009C61D5"/>
    <w:rsid w:val="009C6964"/>
    <w:rsid w:val="009C69D7"/>
    <w:rsid w:val="009C6CB7"/>
    <w:rsid w:val="009C6F5D"/>
    <w:rsid w:val="009C784C"/>
    <w:rsid w:val="009C795C"/>
    <w:rsid w:val="009D01D3"/>
    <w:rsid w:val="009D025E"/>
    <w:rsid w:val="009D0276"/>
    <w:rsid w:val="009D08D1"/>
    <w:rsid w:val="009D0BEA"/>
    <w:rsid w:val="009D0D38"/>
    <w:rsid w:val="009D120B"/>
    <w:rsid w:val="009D194D"/>
    <w:rsid w:val="009D1974"/>
    <w:rsid w:val="009D1989"/>
    <w:rsid w:val="009D2C95"/>
    <w:rsid w:val="009D30D2"/>
    <w:rsid w:val="009D35FB"/>
    <w:rsid w:val="009D3DA2"/>
    <w:rsid w:val="009D4435"/>
    <w:rsid w:val="009D4668"/>
    <w:rsid w:val="009D5CBD"/>
    <w:rsid w:val="009D6439"/>
    <w:rsid w:val="009D6447"/>
    <w:rsid w:val="009D6769"/>
    <w:rsid w:val="009D6AEC"/>
    <w:rsid w:val="009D701D"/>
    <w:rsid w:val="009D790E"/>
    <w:rsid w:val="009D7A7F"/>
    <w:rsid w:val="009D7B49"/>
    <w:rsid w:val="009E03BB"/>
    <w:rsid w:val="009E114A"/>
    <w:rsid w:val="009E1774"/>
    <w:rsid w:val="009E19A5"/>
    <w:rsid w:val="009E1A0B"/>
    <w:rsid w:val="009E1C0A"/>
    <w:rsid w:val="009E2487"/>
    <w:rsid w:val="009E259D"/>
    <w:rsid w:val="009E2671"/>
    <w:rsid w:val="009E2F26"/>
    <w:rsid w:val="009E3A17"/>
    <w:rsid w:val="009E45F3"/>
    <w:rsid w:val="009E4825"/>
    <w:rsid w:val="009E486E"/>
    <w:rsid w:val="009E487E"/>
    <w:rsid w:val="009E4B80"/>
    <w:rsid w:val="009E508D"/>
    <w:rsid w:val="009E515B"/>
    <w:rsid w:val="009E53B7"/>
    <w:rsid w:val="009E5462"/>
    <w:rsid w:val="009E566F"/>
    <w:rsid w:val="009E5D77"/>
    <w:rsid w:val="009E69D7"/>
    <w:rsid w:val="009E72F6"/>
    <w:rsid w:val="009E7580"/>
    <w:rsid w:val="009E78E2"/>
    <w:rsid w:val="009E7A5B"/>
    <w:rsid w:val="009F030A"/>
    <w:rsid w:val="009F058F"/>
    <w:rsid w:val="009F06A1"/>
    <w:rsid w:val="009F151B"/>
    <w:rsid w:val="009F1578"/>
    <w:rsid w:val="009F1834"/>
    <w:rsid w:val="009F1B92"/>
    <w:rsid w:val="009F21C7"/>
    <w:rsid w:val="009F229A"/>
    <w:rsid w:val="009F25B1"/>
    <w:rsid w:val="009F2ACA"/>
    <w:rsid w:val="009F36E5"/>
    <w:rsid w:val="009F395D"/>
    <w:rsid w:val="009F3C6C"/>
    <w:rsid w:val="009F3D7B"/>
    <w:rsid w:val="009F3DDB"/>
    <w:rsid w:val="009F4D09"/>
    <w:rsid w:val="009F5371"/>
    <w:rsid w:val="009F5562"/>
    <w:rsid w:val="009F5599"/>
    <w:rsid w:val="009F5FBD"/>
    <w:rsid w:val="009F619E"/>
    <w:rsid w:val="009F622D"/>
    <w:rsid w:val="009F68BF"/>
    <w:rsid w:val="009F737B"/>
    <w:rsid w:val="009F7568"/>
    <w:rsid w:val="009F7EAD"/>
    <w:rsid w:val="00A0005B"/>
    <w:rsid w:val="00A00290"/>
    <w:rsid w:val="00A0045B"/>
    <w:rsid w:val="00A00466"/>
    <w:rsid w:val="00A00E4D"/>
    <w:rsid w:val="00A0100C"/>
    <w:rsid w:val="00A01924"/>
    <w:rsid w:val="00A02A7E"/>
    <w:rsid w:val="00A02A89"/>
    <w:rsid w:val="00A02C24"/>
    <w:rsid w:val="00A03379"/>
    <w:rsid w:val="00A0474B"/>
    <w:rsid w:val="00A049F8"/>
    <w:rsid w:val="00A05567"/>
    <w:rsid w:val="00A05B33"/>
    <w:rsid w:val="00A05DA7"/>
    <w:rsid w:val="00A065A2"/>
    <w:rsid w:val="00A0670A"/>
    <w:rsid w:val="00A06795"/>
    <w:rsid w:val="00A073A8"/>
    <w:rsid w:val="00A07924"/>
    <w:rsid w:val="00A07A64"/>
    <w:rsid w:val="00A07C13"/>
    <w:rsid w:val="00A07D64"/>
    <w:rsid w:val="00A1079A"/>
    <w:rsid w:val="00A107CE"/>
    <w:rsid w:val="00A10AD2"/>
    <w:rsid w:val="00A1106A"/>
    <w:rsid w:val="00A11215"/>
    <w:rsid w:val="00A119C2"/>
    <w:rsid w:val="00A11C8F"/>
    <w:rsid w:val="00A11E26"/>
    <w:rsid w:val="00A121DB"/>
    <w:rsid w:val="00A12416"/>
    <w:rsid w:val="00A12577"/>
    <w:rsid w:val="00A12C7D"/>
    <w:rsid w:val="00A130A1"/>
    <w:rsid w:val="00A131AE"/>
    <w:rsid w:val="00A132AD"/>
    <w:rsid w:val="00A134C8"/>
    <w:rsid w:val="00A13A91"/>
    <w:rsid w:val="00A1456A"/>
    <w:rsid w:val="00A149CF"/>
    <w:rsid w:val="00A14D06"/>
    <w:rsid w:val="00A1506B"/>
    <w:rsid w:val="00A152D7"/>
    <w:rsid w:val="00A15326"/>
    <w:rsid w:val="00A15BBA"/>
    <w:rsid w:val="00A16359"/>
    <w:rsid w:val="00A16708"/>
    <w:rsid w:val="00A17557"/>
    <w:rsid w:val="00A20502"/>
    <w:rsid w:val="00A206AB"/>
    <w:rsid w:val="00A20EC3"/>
    <w:rsid w:val="00A21129"/>
    <w:rsid w:val="00A216CA"/>
    <w:rsid w:val="00A21773"/>
    <w:rsid w:val="00A217B1"/>
    <w:rsid w:val="00A21806"/>
    <w:rsid w:val="00A220A6"/>
    <w:rsid w:val="00A220C3"/>
    <w:rsid w:val="00A2221F"/>
    <w:rsid w:val="00A2222C"/>
    <w:rsid w:val="00A224CC"/>
    <w:rsid w:val="00A2265E"/>
    <w:rsid w:val="00A22846"/>
    <w:rsid w:val="00A228DE"/>
    <w:rsid w:val="00A2353A"/>
    <w:rsid w:val="00A23964"/>
    <w:rsid w:val="00A23C2F"/>
    <w:rsid w:val="00A23D91"/>
    <w:rsid w:val="00A2462A"/>
    <w:rsid w:val="00A258DF"/>
    <w:rsid w:val="00A25961"/>
    <w:rsid w:val="00A26842"/>
    <w:rsid w:val="00A277EA"/>
    <w:rsid w:val="00A278AF"/>
    <w:rsid w:val="00A30BDB"/>
    <w:rsid w:val="00A30C35"/>
    <w:rsid w:val="00A30E55"/>
    <w:rsid w:val="00A30E85"/>
    <w:rsid w:val="00A311C1"/>
    <w:rsid w:val="00A31212"/>
    <w:rsid w:val="00A315C9"/>
    <w:rsid w:val="00A3204C"/>
    <w:rsid w:val="00A3215E"/>
    <w:rsid w:val="00A32542"/>
    <w:rsid w:val="00A3266D"/>
    <w:rsid w:val="00A328B6"/>
    <w:rsid w:val="00A33036"/>
    <w:rsid w:val="00A33266"/>
    <w:rsid w:val="00A3352C"/>
    <w:rsid w:val="00A33EB6"/>
    <w:rsid w:val="00A3448D"/>
    <w:rsid w:val="00A349B1"/>
    <w:rsid w:val="00A34DEA"/>
    <w:rsid w:val="00A3507C"/>
    <w:rsid w:val="00A353CF"/>
    <w:rsid w:val="00A36057"/>
    <w:rsid w:val="00A3667B"/>
    <w:rsid w:val="00A36C71"/>
    <w:rsid w:val="00A36E9A"/>
    <w:rsid w:val="00A36F53"/>
    <w:rsid w:val="00A3741E"/>
    <w:rsid w:val="00A37566"/>
    <w:rsid w:val="00A377D0"/>
    <w:rsid w:val="00A37A2B"/>
    <w:rsid w:val="00A37B2B"/>
    <w:rsid w:val="00A37B6C"/>
    <w:rsid w:val="00A40B29"/>
    <w:rsid w:val="00A40BE4"/>
    <w:rsid w:val="00A40C2E"/>
    <w:rsid w:val="00A40DA0"/>
    <w:rsid w:val="00A4170A"/>
    <w:rsid w:val="00A4197A"/>
    <w:rsid w:val="00A41F88"/>
    <w:rsid w:val="00A428BA"/>
    <w:rsid w:val="00A42B78"/>
    <w:rsid w:val="00A43419"/>
    <w:rsid w:val="00A43E0A"/>
    <w:rsid w:val="00A44383"/>
    <w:rsid w:val="00A446D5"/>
    <w:rsid w:val="00A44CEF"/>
    <w:rsid w:val="00A451F7"/>
    <w:rsid w:val="00A45D06"/>
    <w:rsid w:val="00A462B7"/>
    <w:rsid w:val="00A46928"/>
    <w:rsid w:val="00A46B61"/>
    <w:rsid w:val="00A46D38"/>
    <w:rsid w:val="00A47BC3"/>
    <w:rsid w:val="00A47E02"/>
    <w:rsid w:val="00A502B5"/>
    <w:rsid w:val="00A50586"/>
    <w:rsid w:val="00A509BA"/>
    <w:rsid w:val="00A50B34"/>
    <w:rsid w:val="00A50C67"/>
    <w:rsid w:val="00A51162"/>
    <w:rsid w:val="00A511A9"/>
    <w:rsid w:val="00A51648"/>
    <w:rsid w:val="00A51A01"/>
    <w:rsid w:val="00A51A06"/>
    <w:rsid w:val="00A51A64"/>
    <w:rsid w:val="00A51E8A"/>
    <w:rsid w:val="00A52B46"/>
    <w:rsid w:val="00A52E84"/>
    <w:rsid w:val="00A53DB1"/>
    <w:rsid w:val="00A53F9E"/>
    <w:rsid w:val="00A5484C"/>
    <w:rsid w:val="00A5513C"/>
    <w:rsid w:val="00A55362"/>
    <w:rsid w:val="00A55E42"/>
    <w:rsid w:val="00A5640F"/>
    <w:rsid w:val="00A56426"/>
    <w:rsid w:val="00A5644A"/>
    <w:rsid w:val="00A566DC"/>
    <w:rsid w:val="00A56E05"/>
    <w:rsid w:val="00A573E4"/>
    <w:rsid w:val="00A60121"/>
    <w:rsid w:val="00A610DC"/>
    <w:rsid w:val="00A612A3"/>
    <w:rsid w:val="00A61424"/>
    <w:rsid w:val="00A61589"/>
    <w:rsid w:val="00A615F4"/>
    <w:rsid w:val="00A616A3"/>
    <w:rsid w:val="00A61C41"/>
    <w:rsid w:val="00A61D78"/>
    <w:rsid w:val="00A61E90"/>
    <w:rsid w:val="00A61F9A"/>
    <w:rsid w:val="00A6213A"/>
    <w:rsid w:val="00A62232"/>
    <w:rsid w:val="00A622DA"/>
    <w:rsid w:val="00A624C2"/>
    <w:rsid w:val="00A6268C"/>
    <w:rsid w:val="00A62FF4"/>
    <w:rsid w:val="00A6403B"/>
    <w:rsid w:val="00A64173"/>
    <w:rsid w:val="00A64261"/>
    <w:rsid w:val="00A64997"/>
    <w:rsid w:val="00A64A6E"/>
    <w:rsid w:val="00A65142"/>
    <w:rsid w:val="00A652D1"/>
    <w:rsid w:val="00A65AA6"/>
    <w:rsid w:val="00A669A5"/>
    <w:rsid w:val="00A669E9"/>
    <w:rsid w:val="00A67596"/>
    <w:rsid w:val="00A67614"/>
    <w:rsid w:val="00A67D78"/>
    <w:rsid w:val="00A70107"/>
    <w:rsid w:val="00A703C2"/>
    <w:rsid w:val="00A71397"/>
    <w:rsid w:val="00A7147C"/>
    <w:rsid w:val="00A717A1"/>
    <w:rsid w:val="00A71F97"/>
    <w:rsid w:val="00A72083"/>
    <w:rsid w:val="00A73217"/>
    <w:rsid w:val="00A733AB"/>
    <w:rsid w:val="00A736BE"/>
    <w:rsid w:val="00A73B7D"/>
    <w:rsid w:val="00A73D17"/>
    <w:rsid w:val="00A74661"/>
    <w:rsid w:val="00A746F5"/>
    <w:rsid w:val="00A754AC"/>
    <w:rsid w:val="00A75640"/>
    <w:rsid w:val="00A75B05"/>
    <w:rsid w:val="00A760BF"/>
    <w:rsid w:val="00A7615E"/>
    <w:rsid w:val="00A76576"/>
    <w:rsid w:val="00A76777"/>
    <w:rsid w:val="00A76A2F"/>
    <w:rsid w:val="00A76DBD"/>
    <w:rsid w:val="00A772CD"/>
    <w:rsid w:val="00A77764"/>
    <w:rsid w:val="00A77941"/>
    <w:rsid w:val="00A77BB6"/>
    <w:rsid w:val="00A77DC3"/>
    <w:rsid w:val="00A80112"/>
    <w:rsid w:val="00A80182"/>
    <w:rsid w:val="00A801D1"/>
    <w:rsid w:val="00A80A5F"/>
    <w:rsid w:val="00A80B72"/>
    <w:rsid w:val="00A80BE2"/>
    <w:rsid w:val="00A80BE9"/>
    <w:rsid w:val="00A81281"/>
    <w:rsid w:val="00A8142A"/>
    <w:rsid w:val="00A8180D"/>
    <w:rsid w:val="00A82128"/>
    <w:rsid w:val="00A82649"/>
    <w:rsid w:val="00A8268D"/>
    <w:rsid w:val="00A82855"/>
    <w:rsid w:val="00A8289A"/>
    <w:rsid w:val="00A8293C"/>
    <w:rsid w:val="00A83076"/>
    <w:rsid w:val="00A83765"/>
    <w:rsid w:val="00A839AF"/>
    <w:rsid w:val="00A83B15"/>
    <w:rsid w:val="00A849B9"/>
    <w:rsid w:val="00A84E9F"/>
    <w:rsid w:val="00A84FC3"/>
    <w:rsid w:val="00A85D23"/>
    <w:rsid w:val="00A8639E"/>
    <w:rsid w:val="00A8711D"/>
    <w:rsid w:val="00A87738"/>
    <w:rsid w:val="00A8782A"/>
    <w:rsid w:val="00A87A3D"/>
    <w:rsid w:val="00A87D67"/>
    <w:rsid w:val="00A903D1"/>
    <w:rsid w:val="00A908F8"/>
    <w:rsid w:val="00A909D0"/>
    <w:rsid w:val="00A90BAE"/>
    <w:rsid w:val="00A915EE"/>
    <w:rsid w:val="00A91B52"/>
    <w:rsid w:val="00A91DBF"/>
    <w:rsid w:val="00A91E03"/>
    <w:rsid w:val="00A921F3"/>
    <w:rsid w:val="00A924DA"/>
    <w:rsid w:val="00A9271D"/>
    <w:rsid w:val="00A92AC5"/>
    <w:rsid w:val="00A92F7D"/>
    <w:rsid w:val="00A93EA3"/>
    <w:rsid w:val="00A953C1"/>
    <w:rsid w:val="00A95A8A"/>
    <w:rsid w:val="00A96019"/>
    <w:rsid w:val="00A9601E"/>
    <w:rsid w:val="00A960A9"/>
    <w:rsid w:val="00A9647C"/>
    <w:rsid w:val="00A96806"/>
    <w:rsid w:val="00AA00C4"/>
    <w:rsid w:val="00AA06D4"/>
    <w:rsid w:val="00AA08E8"/>
    <w:rsid w:val="00AA09DD"/>
    <w:rsid w:val="00AA0B79"/>
    <w:rsid w:val="00AA1402"/>
    <w:rsid w:val="00AA17A7"/>
    <w:rsid w:val="00AA1D46"/>
    <w:rsid w:val="00AA215D"/>
    <w:rsid w:val="00AA2192"/>
    <w:rsid w:val="00AA2409"/>
    <w:rsid w:val="00AA24A0"/>
    <w:rsid w:val="00AA2A10"/>
    <w:rsid w:val="00AA2CE6"/>
    <w:rsid w:val="00AA36E8"/>
    <w:rsid w:val="00AA3831"/>
    <w:rsid w:val="00AA3957"/>
    <w:rsid w:val="00AA3D55"/>
    <w:rsid w:val="00AA425C"/>
    <w:rsid w:val="00AA4467"/>
    <w:rsid w:val="00AA489F"/>
    <w:rsid w:val="00AA4E7F"/>
    <w:rsid w:val="00AA51D0"/>
    <w:rsid w:val="00AA558E"/>
    <w:rsid w:val="00AA6F85"/>
    <w:rsid w:val="00AA6FA9"/>
    <w:rsid w:val="00AA7C18"/>
    <w:rsid w:val="00AA7F14"/>
    <w:rsid w:val="00AB0891"/>
    <w:rsid w:val="00AB169F"/>
    <w:rsid w:val="00AB196F"/>
    <w:rsid w:val="00AB226F"/>
    <w:rsid w:val="00AB23FE"/>
    <w:rsid w:val="00AB2C28"/>
    <w:rsid w:val="00AB2CD0"/>
    <w:rsid w:val="00AB2F7D"/>
    <w:rsid w:val="00AB3A88"/>
    <w:rsid w:val="00AB41B1"/>
    <w:rsid w:val="00AB496A"/>
    <w:rsid w:val="00AB4B06"/>
    <w:rsid w:val="00AB4FC7"/>
    <w:rsid w:val="00AB575C"/>
    <w:rsid w:val="00AB5C85"/>
    <w:rsid w:val="00AB6029"/>
    <w:rsid w:val="00AB6626"/>
    <w:rsid w:val="00AB68D7"/>
    <w:rsid w:val="00AB7820"/>
    <w:rsid w:val="00AC014F"/>
    <w:rsid w:val="00AC08AF"/>
    <w:rsid w:val="00AC1372"/>
    <w:rsid w:val="00AC1929"/>
    <w:rsid w:val="00AC1A3E"/>
    <w:rsid w:val="00AC1C11"/>
    <w:rsid w:val="00AC22E1"/>
    <w:rsid w:val="00AC2719"/>
    <w:rsid w:val="00AC2EAD"/>
    <w:rsid w:val="00AC2F95"/>
    <w:rsid w:val="00AC35FF"/>
    <w:rsid w:val="00AC3773"/>
    <w:rsid w:val="00AC3D1D"/>
    <w:rsid w:val="00AC4710"/>
    <w:rsid w:val="00AC4850"/>
    <w:rsid w:val="00AC4C86"/>
    <w:rsid w:val="00AC5B60"/>
    <w:rsid w:val="00AC7048"/>
    <w:rsid w:val="00AC77DB"/>
    <w:rsid w:val="00AC7826"/>
    <w:rsid w:val="00AC7B29"/>
    <w:rsid w:val="00AD03E8"/>
    <w:rsid w:val="00AD098A"/>
    <w:rsid w:val="00AD0C85"/>
    <w:rsid w:val="00AD18A2"/>
    <w:rsid w:val="00AD233E"/>
    <w:rsid w:val="00AD23C9"/>
    <w:rsid w:val="00AD2495"/>
    <w:rsid w:val="00AD2CD1"/>
    <w:rsid w:val="00AD317C"/>
    <w:rsid w:val="00AD351C"/>
    <w:rsid w:val="00AD37F5"/>
    <w:rsid w:val="00AD404C"/>
    <w:rsid w:val="00AD44C2"/>
    <w:rsid w:val="00AD5247"/>
    <w:rsid w:val="00AD5787"/>
    <w:rsid w:val="00AD5BFC"/>
    <w:rsid w:val="00AD5DB5"/>
    <w:rsid w:val="00AD6AF6"/>
    <w:rsid w:val="00AD6B89"/>
    <w:rsid w:val="00AD6F8A"/>
    <w:rsid w:val="00AD743A"/>
    <w:rsid w:val="00AD76CF"/>
    <w:rsid w:val="00AD785D"/>
    <w:rsid w:val="00AD78BB"/>
    <w:rsid w:val="00AD7C98"/>
    <w:rsid w:val="00AD7EEE"/>
    <w:rsid w:val="00AE09B1"/>
    <w:rsid w:val="00AE0B8D"/>
    <w:rsid w:val="00AE20F1"/>
    <w:rsid w:val="00AE2FF0"/>
    <w:rsid w:val="00AE3401"/>
    <w:rsid w:val="00AE391C"/>
    <w:rsid w:val="00AE57F3"/>
    <w:rsid w:val="00AE6038"/>
    <w:rsid w:val="00AE6272"/>
    <w:rsid w:val="00AE63BC"/>
    <w:rsid w:val="00AE65FA"/>
    <w:rsid w:val="00AE70DF"/>
    <w:rsid w:val="00AE7537"/>
    <w:rsid w:val="00AF031E"/>
    <w:rsid w:val="00AF08B7"/>
    <w:rsid w:val="00AF0907"/>
    <w:rsid w:val="00AF1354"/>
    <w:rsid w:val="00AF135C"/>
    <w:rsid w:val="00AF16CB"/>
    <w:rsid w:val="00AF1935"/>
    <w:rsid w:val="00AF1AFB"/>
    <w:rsid w:val="00AF1EDE"/>
    <w:rsid w:val="00AF1F54"/>
    <w:rsid w:val="00AF2C69"/>
    <w:rsid w:val="00AF30F8"/>
    <w:rsid w:val="00AF3CA8"/>
    <w:rsid w:val="00AF42DD"/>
    <w:rsid w:val="00AF4AF5"/>
    <w:rsid w:val="00AF4F8E"/>
    <w:rsid w:val="00AF5301"/>
    <w:rsid w:val="00AF5391"/>
    <w:rsid w:val="00AF5603"/>
    <w:rsid w:val="00AF6526"/>
    <w:rsid w:val="00AF68F3"/>
    <w:rsid w:val="00AF6B0D"/>
    <w:rsid w:val="00AF6BED"/>
    <w:rsid w:val="00AF6CD2"/>
    <w:rsid w:val="00AF77A4"/>
    <w:rsid w:val="00AF7837"/>
    <w:rsid w:val="00B00383"/>
    <w:rsid w:val="00B00CEC"/>
    <w:rsid w:val="00B01587"/>
    <w:rsid w:val="00B021A8"/>
    <w:rsid w:val="00B031ED"/>
    <w:rsid w:val="00B03B83"/>
    <w:rsid w:val="00B044C8"/>
    <w:rsid w:val="00B0496B"/>
    <w:rsid w:val="00B04BCF"/>
    <w:rsid w:val="00B04F12"/>
    <w:rsid w:val="00B04FCA"/>
    <w:rsid w:val="00B052E1"/>
    <w:rsid w:val="00B055EA"/>
    <w:rsid w:val="00B05A0E"/>
    <w:rsid w:val="00B064BA"/>
    <w:rsid w:val="00B069D3"/>
    <w:rsid w:val="00B06E26"/>
    <w:rsid w:val="00B071D1"/>
    <w:rsid w:val="00B07675"/>
    <w:rsid w:val="00B07A0F"/>
    <w:rsid w:val="00B07B6B"/>
    <w:rsid w:val="00B07DC6"/>
    <w:rsid w:val="00B10CF8"/>
    <w:rsid w:val="00B11E25"/>
    <w:rsid w:val="00B1266C"/>
    <w:rsid w:val="00B12699"/>
    <w:rsid w:val="00B129EE"/>
    <w:rsid w:val="00B12DFF"/>
    <w:rsid w:val="00B12F87"/>
    <w:rsid w:val="00B12FE6"/>
    <w:rsid w:val="00B13172"/>
    <w:rsid w:val="00B13254"/>
    <w:rsid w:val="00B13406"/>
    <w:rsid w:val="00B13620"/>
    <w:rsid w:val="00B13AC2"/>
    <w:rsid w:val="00B13C69"/>
    <w:rsid w:val="00B141D9"/>
    <w:rsid w:val="00B14774"/>
    <w:rsid w:val="00B14818"/>
    <w:rsid w:val="00B15025"/>
    <w:rsid w:val="00B15232"/>
    <w:rsid w:val="00B156E4"/>
    <w:rsid w:val="00B167DA"/>
    <w:rsid w:val="00B16B26"/>
    <w:rsid w:val="00B1739B"/>
    <w:rsid w:val="00B17761"/>
    <w:rsid w:val="00B17B48"/>
    <w:rsid w:val="00B204F5"/>
    <w:rsid w:val="00B20522"/>
    <w:rsid w:val="00B20897"/>
    <w:rsid w:val="00B20C3E"/>
    <w:rsid w:val="00B20DB1"/>
    <w:rsid w:val="00B21384"/>
    <w:rsid w:val="00B21E01"/>
    <w:rsid w:val="00B21F56"/>
    <w:rsid w:val="00B22453"/>
    <w:rsid w:val="00B22E4E"/>
    <w:rsid w:val="00B232B7"/>
    <w:rsid w:val="00B23D51"/>
    <w:rsid w:val="00B23D60"/>
    <w:rsid w:val="00B240D6"/>
    <w:rsid w:val="00B24604"/>
    <w:rsid w:val="00B260F4"/>
    <w:rsid w:val="00B2669D"/>
    <w:rsid w:val="00B26C90"/>
    <w:rsid w:val="00B26CC9"/>
    <w:rsid w:val="00B26F87"/>
    <w:rsid w:val="00B27506"/>
    <w:rsid w:val="00B3006F"/>
    <w:rsid w:val="00B302AE"/>
    <w:rsid w:val="00B30489"/>
    <w:rsid w:val="00B304C6"/>
    <w:rsid w:val="00B305FC"/>
    <w:rsid w:val="00B30725"/>
    <w:rsid w:val="00B30DBB"/>
    <w:rsid w:val="00B30F91"/>
    <w:rsid w:val="00B31162"/>
    <w:rsid w:val="00B312E7"/>
    <w:rsid w:val="00B315B6"/>
    <w:rsid w:val="00B31D6D"/>
    <w:rsid w:val="00B32754"/>
    <w:rsid w:val="00B32A05"/>
    <w:rsid w:val="00B3304B"/>
    <w:rsid w:val="00B33238"/>
    <w:rsid w:val="00B33510"/>
    <w:rsid w:val="00B340F2"/>
    <w:rsid w:val="00B345A6"/>
    <w:rsid w:val="00B360E7"/>
    <w:rsid w:val="00B3657A"/>
    <w:rsid w:val="00B365A9"/>
    <w:rsid w:val="00B3688A"/>
    <w:rsid w:val="00B373D1"/>
    <w:rsid w:val="00B375B3"/>
    <w:rsid w:val="00B37741"/>
    <w:rsid w:val="00B37C9E"/>
    <w:rsid w:val="00B37EA1"/>
    <w:rsid w:val="00B4018A"/>
    <w:rsid w:val="00B4036E"/>
    <w:rsid w:val="00B4043B"/>
    <w:rsid w:val="00B40682"/>
    <w:rsid w:val="00B41877"/>
    <w:rsid w:val="00B41DD2"/>
    <w:rsid w:val="00B424E0"/>
    <w:rsid w:val="00B42897"/>
    <w:rsid w:val="00B42A81"/>
    <w:rsid w:val="00B42B0A"/>
    <w:rsid w:val="00B43855"/>
    <w:rsid w:val="00B43D70"/>
    <w:rsid w:val="00B451DB"/>
    <w:rsid w:val="00B4533B"/>
    <w:rsid w:val="00B458EB"/>
    <w:rsid w:val="00B46096"/>
    <w:rsid w:val="00B46525"/>
    <w:rsid w:val="00B476DA"/>
    <w:rsid w:val="00B47BB7"/>
    <w:rsid w:val="00B47E15"/>
    <w:rsid w:val="00B50192"/>
    <w:rsid w:val="00B5023F"/>
    <w:rsid w:val="00B504E2"/>
    <w:rsid w:val="00B50F81"/>
    <w:rsid w:val="00B515D1"/>
    <w:rsid w:val="00B5187E"/>
    <w:rsid w:val="00B52629"/>
    <w:rsid w:val="00B52E28"/>
    <w:rsid w:val="00B542AD"/>
    <w:rsid w:val="00B54416"/>
    <w:rsid w:val="00B54718"/>
    <w:rsid w:val="00B549E1"/>
    <w:rsid w:val="00B55024"/>
    <w:rsid w:val="00B555E1"/>
    <w:rsid w:val="00B55911"/>
    <w:rsid w:val="00B55AC3"/>
    <w:rsid w:val="00B55E83"/>
    <w:rsid w:val="00B55FCB"/>
    <w:rsid w:val="00B56851"/>
    <w:rsid w:val="00B574E9"/>
    <w:rsid w:val="00B57682"/>
    <w:rsid w:val="00B579CD"/>
    <w:rsid w:val="00B57D6A"/>
    <w:rsid w:val="00B6018C"/>
    <w:rsid w:val="00B60A21"/>
    <w:rsid w:val="00B611D1"/>
    <w:rsid w:val="00B61B7C"/>
    <w:rsid w:val="00B620B7"/>
    <w:rsid w:val="00B62454"/>
    <w:rsid w:val="00B6294F"/>
    <w:rsid w:val="00B63313"/>
    <w:rsid w:val="00B63501"/>
    <w:rsid w:val="00B635C3"/>
    <w:rsid w:val="00B6376F"/>
    <w:rsid w:val="00B644E9"/>
    <w:rsid w:val="00B6474A"/>
    <w:rsid w:val="00B6482F"/>
    <w:rsid w:val="00B64B95"/>
    <w:rsid w:val="00B6591A"/>
    <w:rsid w:val="00B65B72"/>
    <w:rsid w:val="00B65EFC"/>
    <w:rsid w:val="00B665DA"/>
    <w:rsid w:val="00B67788"/>
    <w:rsid w:val="00B67E90"/>
    <w:rsid w:val="00B67FF4"/>
    <w:rsid w:val="00B70309"/>
    <w:rsid w:val="00B7035D"/>
    <w:rsid w:val="00B71308"/>
    <w:rsid w:val="00B713F6"/>
    <w:rsid w:val="00B71486"/>
    <w:rsid w:val="00B71959"/>
    <w:rsid w:val="00B71E58"/>
    <w:rsid w:val="00B72175"/>
    <w:rsid w:val="00B723E8"/>
    <w:rsid w:val="00B72518"/>
    <w:rsid w:val="00B727A7"/>
    <w:rsid w:val="00B72951"/>
    <w:rsid w:val="00B72971"/>
    <w:rsid w:val="00B73278"/>
    <w:rsid w:val="00B7434A"/>
    <w:rsid w:val="00B7517B"/>
    <w:rsid w:val="00B753C6"/>
    <w:rsid w:val="00B75B59"/>
    <w:rsid w:val="00B75D35"/>
    <w:rsid w:val="00B75DA8"/>
    <w:rsid w:val="00B76136"/>
    <w:rsid w:val="00B764C8"/>
    <w:rsid w:val="00B769AE"/>
    <w:rsid w:val="00B769D2"/>
    <w:rsid w:val="00B76D30"/>
    <w:rsid w:val="00B77103"/>
    <w:rsid w:val="00B7722C"/>
    <w:rsid w:val="00B77A19"/>
    <w:rsid w:val="00B77ACD"/>
    <w:rsid w:val="00B77B50"/>
    <w:rsid w:val="00B77EE4"/>
    <w:rsid w:val="00B77FE7"/>
    <w:rsid w:val="00B80236"/>
    <w:rsid w:val="00B804B6"/>
    <w:rsid w:val="00B81400"/>
    <w:rsid w:val="00B8206F"/>
    <w:rsid w:val="00B825BE"/>
    <w:rsid w:val="00B8264D"/>
    <w:rsid w:val="00B827C2"/>
    <w:rsid w:val="00B828E8"/>
    <w:rsid w:val="00B8312F"/>
    <w:rsid w:val="00B83238"/>
    <w:rsid w:val="00B83874"/>
    <w:rsid w:val="00B8395F"/>
    <w:rsid w:val="00B83CFA"/>
    <w:rsid w:val="00B841F3"/>
    <w:rsid w:val="00B8420A"/>
    <w:rsid w:val="00B84342"/>
    <w:rsid w:val="00B8446D"/>
    <w:rsid w:val="00B8498A"/>
    <w:rsid w:val="00B84A01"/>
    <w:rsid w:val="00B84BD1"/>
    <w:rsid w:val="00B84CA0"/>
    <w:rsid w:val="00B84FB6"/>
    <w:rsid w:val="00B85014"/>
    <w:rsid w:val="00B858BF"/>
    <w:rsid w:val="00B864ED"/>
    <w:rsid w:val="00B868BF"/>
    <w:rsid w:val="00B87358"/>
    <w:rsid w:val="00B87545"/>
    <w:rsid w:val="00B87836"/>
    <w:rsid w:val="00B879AD"/>
    <w:rsid w:val="00B87ACE"/>
    <w:rsid w:val="00B902FF"/>
    <w:rsid w:val="00B913D4"/>
    <w:rsid w:val="00B9180E"/>
    <w:rsid w:val="00B91926"/>
    <w:rsid w:val="00B91DC0"/>
    <w:rsid w:val="00B923C0"/>
    <w:rsid w:val="00B927EA"/>
    <w:rsid w:val="00B92A22"/>
    <w:rsid w:val="00B92DD0"/>
    <w:rsid w:val="00B92F9A"/>
    <w:rsid w:val="00B93033"/>
    <w:rsid w:val="00B931C3"/>
    <w:rsid w:val="00B9353C"/>
    <w:rsid w:val="00B93ED3"/>
    <w:rsid w:val="00B94240"/>
    <w:rsid w:val="00B9427B"/>
    <w:rsid w:val="00B946A2"/>
    <w:rsid w:val="00B95746"/>
    <w:rsid w:val="00B95FD2"/>
    <w:rsid w:val="00B960AF"/>
    <w:rsid w:val="00B9611D"/>
    <w:rsid w:val="00B965D7"/>
    <w:rsid w:val="00B96918"/>
    <w:rsid w:val="00B96FF2"/>
    <w:rsid w:val="00B9722E"/>
    <w:rsid w:val="00B9797B"/>
    <w:rsid w:val="00B97E15"/>
    <w:rsid w:val="00BA0273"/>
    <w:rsid w:val="00BA045F"/>
    <w:rsid w:val="00BA08D3"/>
    <w:rsid w:val="00BA0BDA"/>
    <w:rsid w:val="00BA1687"/>
    <w:rsid w:val="00BA1A28"/>
    <w:rsid w:val="00BA2107"/>
    <w:rsid w:val="00BA225F"/>
    <w:rsid w:val="00BA24EC"/>
    <w:rsid w:val="00BA290D"/>
    <w:rsid w:val="00BA2A43"/>
    <w:rsid w:val="00BA2BEA"/>
    <w:rsid w:val="00BA378F"/>
    <w:rsid w:val="00BA3834"/>
    <w:rsid w:val="00BA3BBB"/>
    <w:rsid w:val="00BA3BDE"/>
    <w:rsid w:val="00BA3E86"/>
    <w:rsid w:val="00BA3EC9"/>
    <w:rsid w:val="00BA3FC1"/>
    <w:rsid w:val="00BA40A9"/>
    <w:rsid w:val="00BA45E8"/>
    <w:rsid w:val="00BA5142"/>
    <w:rsid w:val="00BA5198"/>
    <w:rsid w:val="00BA537C"/>
    <w:rsid w:val="00BA5E6E"/>
    <w:rsid w:val="00BA603A"/>
    <w:rsid w:val="00BA6220"/>
    <w:rsid w:val="00BA6307"/>
    <w:rsid w:val="00BA7478"/>
    <w:rsid w:val="00BA7785"/>
    <w:rsid w:val="00BA7801"/>
    <w:rsid w:val="00BA7967"/>
    <w:rsid w:val="00BA79A3"/>
    <w:rsid w:val="00BA7C65"/>
    <w:rsid w:val="00BB003D"/>
    <w:rsid w:val="00BB0C5C"/>
    <w:rsid w:val="00BB0DAF"/>
    <w:rsid w:val="00BB15E4"/>
    <w:rsid w:val="00BB1689"/>
    <w:rsid w:val="00BB2165"/>
    <w:rsid w:val="00BB2BA0"/>
    <w:rsid w:val="00BB2D98"/>
    <w:rsid w:val="00BB2F43"/>
    <w:rsid w:val="00BB3784"/>
    <w:rsid w:val="00BB3843"/>
    <w:rsid w:val="00BB3E5F"/>
    <w:rsid w:val="00BB403C"/>
    <w:rsid w:val="00BB43BB"/>
    <w:rsid w:val="00BB45C0"/>
    <w:rsid w:val="00BB48A3"/>
    <w:rsid w:val="00BB49C4"/>
    <w:rsid w:val="00BB49D3"/>
    <w:rsid w:val="00BB4D4C"/>
    <w:rsid w:val="00BB5DD1"/>
    <w:rsid w:val="00BB6091"/>
    <w:rsid w:val="00BB6356"/>
    <w:rsid w:val="00BB6787"/>
    <w:rsid w:val="00BB72A8"/>
    <w:rsid w:val="00BB74B4"/>
    <w:rsid w:val="00BC0183"/>
    <w:rsid w:val="00BC07B8"/>
    <w:rsid w:val="00BC1524"/>
    <w:rsid w:val="00BC2675"/>
    <w:rsid w:val="00BC2788"/>
    <w:rsid w:val="00BC2A90"/>
    <w:rsid w:val="00BC2CBF"/>
    <w:rsid w:val="00BC2E5A"/>
    <w:rsid w:val="00BC4395"/>
    <w:rsid w:val="00BC45B3"/>
    <w:rsid w:val="00BC4743"/>
    <w:rsid w:val="00BC4974"/>
    <w:rsid w:val="00BC4BA7"/>
    <w:rsid w:val="00BC4DF9"/>
    <w:rsid w:val="00BC5650"/>
    <w:rsid w:val="00BC590C"/>
    <w:rsid w:val="00BC618D"/>
    <w:rsid w:val="00BC643B"/>
    <w:rsid w:val="00BC64C4"/>
    <w:rsid w:val="00BC6AA5"/>
    <w:rsid w:val="00BC7090"/>
    <w:rsid w:val="00BC710E"/>
    <w:rsid w:val="00BD005E"/>
    <w:rsid w:val="00BD0E62"/>
    <w:rsid w:val="00BD13FA"/>
    <w:rsid w:val="00BD15C1"/>
    <w:rsid w:val="00BD22BA"/>
    <w:rsid w:val="00BD2910"/>
    <w:rsid w:val="00BD2C27"/>
    <w:rsid w:val="00BD3862"/>
    <w:rsid w:val="00BD3F0F"/>
    <w:rsid w:val="00BD47FB"/>
    <w:rsid w:val="00BD4FD7"/>
    <w:rsid w:val="00BD50D4"/>
    <w:rsid w:val="00BD53D8"/>
    <w:rsid w:val="00BD5CE3"/>
    <w:rsid w:val="00BD693B"/>
    <w:rsid w:val="00BD6EB0"/>
    <w:rsid w:val="00BD75CE"/>
    <w:rsid w:val="00BD783A"/>
    <w:rsid w:val="00BD7B74"/>
    <w:rsid w:val="00BE058A"/>
    <w:rsid w:val="00BE05CC"/>
    <w:rsid w:val="00BE05FE"/>
    <w:rsid w:val="00BE13F4"/>
    <w:rsid w:val="00BE1C00"/>
    <w:rsid w:val="00BE22A0"/>
    <w:rsid w:val="00BE291B"/>
    <w:rsid w:val="00BE2AA6"/>
    <w:rsid w:val="00BE2E31"/>
    <w:rsid w:val="00BE302C"/>
    <w:rsid w:val="00BE3393"/>
    <w:rsid w:val="00BE3532"/>
    <w:rsid w:val="00BE3D76"/>
    <w:rsid w:val="00BE46B2"/>
    <w:rsid w:val="00BE4A6F"/>
    <w:rsid w:val="00BE4B0B"/>
    <w:rsid w:val="00BE4CD4"/>
    <w:rsid w:val="00BE5671"/>
    <w:rsid w:val="00BE5F12"/>
    <w:rsid w:val="00BE674A"/>
    <w:rsid w:val="00BE688B"/>
    <w:rsid w:val="00BE6915"/>
    <w:rsid w:val="00BE6C64"/>
    <w:rsid w:val="00BE6F3C"/>
    <w:rsid w:val="00BE7336"/>
    <w:rsid w:val="00BE7863"/>
    <w:rsid w:val="00BE7C68"/>
    <w:rsid w:val="00BE7FD4"/>
    <w:rsid w:val="00BF0315"/>
    <w:rsid w:val="00BF0A55"/>
    <w:rsid w:val="00BF0CFA"/>
    <w:rsid w:val="00BF0F32"/>
    <w:rsid w:val="00BF1061"/>
    <w:rsid w:val="00BF1693"/>
    <w:rsid w:val="00BF1AA1"/>
    <w:rsid w:val="00BF1C88"/>
    <w:rsid w:val="00BF2745"/>
    <w:rsid w:val="00BF2D18"/>
    <w:rsid w:val="00BF2D46"/>
    <w:rsid w:val="00BF2EB2"/>
    <w:rsid w:val="00BF316F"/>
    <w:rsid w:val="00BF367A"/>
    <w:rsid w:val="00BF3A5E"/>
    <w:rsid w:val="00BF3BB9"/>
    <w:rsid w:val="00BF3CAD"/>
    <w:rsid w:val="00BF3EA7"/>
    <w:rsid w:val="00BF3EE0"/>
    <w:rsid w:val="00BF4114"/>
    <w:rsid w:val="00BF4AF2"/>
    <w:rsid w:val="00BF5262"/>
    <w:rsid w:val="00BF5D7C"/>
    <w:rsid w:val="00BF6703"/>
    <w:rsid w:val="00BF6943"/>
    <w:rsid w:val="00BF6AAD"/>
    <w:rsid w:val="00BF7894"/>
    <w:rsid w:val="00BF7B55"/>
    <w:rsid w:val="00C00009"/>
    <w:rsid w:val="00C00612"/>
    <w:rsid w:val="00C00BFC"/>
    <w:rsid w:val="00C00C37"/>
    <w:rsid w:val="00C010A3"/>
    <w:rsid w:val="00C01240"/>
    <w:rsid w:val="00C02FCD"/>
    <w:rsid w:val="00C03072"/>
    <w:rsid w:val="00C031DF"/>
    <w:rsid w:val="00C0335A"/>
    <w:rsid w:val="00C037DD"/>
    <w:rsid w:val="00C040DE"/>
    <w:rsid w:val="00C04107"/>
    <w:rsid w:val="00C0437E"/>
    <w:rsid w:val="00C048AE"/>
    <w:rsid w:val="00C04E8D"/>
    <w:rsid w:val="00C052D3"/>
    <w:rsid w:val="00C05A5D"/>
    <w:rsid w:val="00C05F32"/>
    <w:rsid w:val="00C0601A"/>
    <w:rsid w:val="00C065F0"/>
    <w:rsid w:val="00C06612"/>
    <w:rsid w:val="00C0676B"/>
    <w:rsid w:val="00C06774"/>
    <w:rsid w:val="00C0686D"/>
    <w:rsid w:val="00C06B99"/>
    <w:rsid w:val="00C06C73"/>
    <w:rsid w:val="00C06CB2"/>
    <w:rsid w:val="00C0794C"/>
    <w:rsid w:val="00C07FE5"/>
    <w:rsid w:val="00C1021D"/>
    <w:rsid w:val="00C115CB"/>
    <w:rsid w:val="00C11778"/>
    <w:rsid w:val="00C11BCB"/>
    <w:rsid w:val="00C11E43"/>
    <w:rsid w:val="00C11EB9"/>
    <w:rsid w:val="00C12117"/>
    <w:rsid w:val="00C12E74"/>
    <w:rsid w:val="00C13196"/>
    <w:rsid w:val="00C132C1"/>
    <w:rsid w:val="00C1333B"/>
    <w:rsid w:val="00C1333D"/>
    <w:rsid w:val="00C13DE2"/>
    <w:rsid w:val="00C1411F"/>
    <w:rsid w:val="00C14DAB"/>
    <w:rsid w:val="00C14ECD"/>
    <w:rsid w:val="00C158FC"/>
    <w:rsid w:val="00C15CC7"/>
    <w:rsid w:val="00C16C45"/>
    <w:rsid w:val="00C16DAD"/>
    <w:rsid w:val="00C1793F"/>
    <w:rsid w:val="00C17BC1"/>
    <w:rsid w:val="00C17E0A"/>
    <w:rsid w:val="00C203D5"/>
    <w:rsid w:val="00C205A5"/>
    <w:rsid w:val="00C20740"/>
    <w:rsid w:val="00C217F8"/>
    <w:rsid w:val="00C21812"/>
    <w:rsid w:val="00C22435"/>
    <w:rsid w:val="00C225C3"/>
    <w:rsid w:val="00C22B39"/>
    <w:rsid w:val="00C22F09"/>
    <w:rsid w:val="00C23838"/>
    <w:rsid w:val="00C239EB"/>
    <w:rsid w:val="00C23A9D"/>
    <w:rsid w:val="00C23BB9"/>
    <w:rsid w:val="00C23BBF"/>
    <w:rsid w:val="00C23F30"/>
    <w:rsid w:val="00C24B81"/>
    <w:rsid w:val="00C262D9"/>
    <w:rsid w:val="00C26412"/>
    <w:rsid w:val="00C26A7A"/>
    <w:rsid w:val="00C272F1"/>
    <w:rsid w:val="00C27A45"/>
    <w:rsid w:val="00C27D3A"/>
    <w:rsid w:val="00C27D85"/>
    <w:rsid w:val="00C27E89"/>
    <w:rsid w:val="00C27E91"/>
    <w:rsid w:val="00C30A77"/>
    <w:rsid w:val="00C30B1B"/>
    <w:rsid w:val="00C31676"/>
    <w:rsid w:val="00C31742"/>
    <w:rsid w:val="00C31D4F"/>
    <w:rsid w:val="00C32E1C"/>
    <w:rsid w:val="00C33353"/>
    <w:rsid w:val="00C34301"/>
    <w:rsid w:val="00C34309"/>
    <w:rsid w:val="00C34AFD"/>
    <w:rsid w:val="00C35183"/>
    <w:rsid w:val="00C354B7"/>
    <w:rsid w:val="00C35775"/>
    <w:rsid w:val="00C35C52"/>
    <w:rsid w:val="00C35DE7"/>
    <w:rsid w:val="00C36418"/>
    <w:rsid w:val="00C3646D"/>
    <w:rsid w:val="00C365C5"/>
    <w:rsid w:val="00C36671"/>
    <w:rsid w:val="00C36AE9"/>
    <w:rsid w:val="00C36B30"/>
    <w:rsid w:val="00C37C18"/>
    <w:rsid w:val="00C37D68"/>
    <w:rsid w:val="00C40579"/>
    <w:rsid w:val="00C405B4"/>
    <w:rsid w:val="00C406C3"/>
    <w:rsid w:val="00C40C69"/>
    <w:rsid w:val="00C40E1F"/>
    <w:rsid w:val="00C40F31"/>
    <w:rsid w:val="00C416C7"/>
    <w:rsid w:val="00C418A9"/>
    <w:rsid w:val="00C41EAA"/>
    <w:rsid w:val="00C423FE"/>
    <w:rsid w:val="00C42AEA"/>
    <w:rsid w:val="00C42F4F"/>
    <w:rsid w:val="00C432B0"/>
    <w:rsid w:val="00C44593"/>
    <w:rsid w:val="00C44840"/>
    <w:rsid w:val="00C4493C"/>
    <w:rsid w:val="00C44C54"/>
    <w:rsid w:val="00C4501A"/>
    <w:rsid w:val="00C455A1"/>
    <w:rsid w:val="00C45815"/>
    <w:rsid w:val="00C45936"/>
    <w:rsid w:val="00C45D13"/>
    <w:rsid w:val="00C46C14"/>
    <w:rsid w:val="00C46FA5"/>
    <w:rsid w:val="00C47404"/>
    <w:rsid w:val="00C478F3"/>
    <w:rsid w:val="00C50915"/>
    <w:rsid w:val="00C50933"/>
    <w:rsid w:val="00C50C81"/>
    <w:rsid w:val="00C50E68"/>
    <w:rsid w:val="00C50F4C"/>
    <w:rsid w:val="00C51276"/>
    <w:rsid w:val="00C5143E"/>
    <w:rsid w:val="00C517F2"/>
    <w:rsid w:val="00C51A1F"/>
    <w:rsid w:val="00C51ADC"/>
    <w:rsid w:val="00C51FD0"/>
    <w:rsid w:val="00C5258F"/>
    <w:rsid w:val="00C525DF"/>
    <w:rsid w:val="00C52930"/>
    <w:rsid w:val="00C53A66"/>
    <w:rsid w:val="00C53BFD"/>
    <w:rsid w:val="00C53CC5"/>
    <w:rsid w:val="00C540A4"/>
    <w:rsid w:val="00C5444F"/>
    <w:rsid w:val="00C54572"/>
    <w:rsid w:val="00C545C8"/>
    <w:rsid w:val="00C54708"/>
    <w:rsid w:val="00C549AA"/>
    <w:rsid w:val="00C54B36"/>
    <w:rsid w:val="00C54EA3"/>
    <w:rsid w:val="00C54EC2"/>
    <w:rsid w:val="00C55573"/>
    <w:rsid w:val="00C55892"/>
    <w:rsid w:val="00C55CDE"/>
    <w:rsid w:val="00C55F72"/>
    <w:rsid w:val="00C56116"/>
    <w:rsid w:val="00C56307"/>
    <w:rsid w:val="00C56365"/>
    <w:rsid w:val="00C56375"/>
    <w:rsid w:val="00C56947"/>
    <w:rsid w:val="00C56ACC"/>
    <w:rsid w:val="00C6052C"/>
    <w:rsid w:val="00C6070A"/>
    <w:rsid w:val="00C60DB3"/>
    <w:rsid w:val="00C6182C"/>
    <w:rsid w:val="00C61D86"/>
    <w:rsid w:val="00C61D88"/>
    <w:rsid w:val="00C61D9F"/>
    <w:rsid w:val="00C6221E"/>
    <w:rsid w:val="00C62391"/>
    <w:rsid w:val="00C6252B"/>
    <w:rsid w:val="00C629B3"/>
    <w:rsid w:val="00C629CF"/>
    <w:rsid w:val="00C62E4A"/>
    <w:rsid w:val="00C63A80"/>
    <w:rsid w:val="00C64332"/>
    <w:rsid w:val="00C64630"/>
    <w:rsid w:val="00C64794"/>
    <w:rsid w:val="00C64929"/>
    <w:rsid w:val="00C64FFF"/>
    <w:rsid w:val="00C651B8"/>
    <w:rsid w:val="00C65F5C"/>
    <w:rsid w:val="00C668AF"/>
    <w:rsid w:val="00C6713A"/>
    <w:rsid w:val="00C674A9"/>
    <w:rsid w:val="00C6765E"/>
    <w:rsid w:val="00C676C0"/>
    <w:rsid w:val="00C67E90"/>
    <w:rsid w:val="00C67FA4"/>
    <w:rsid w:val="00C7026F"/>
    <w:rsid w:val="00C70CEB"/>
    <w:rsid w:val="00C71949"/>
    <w:rsid w:val="00C71B0B"/>
    <w:rsid w:val="00C71BF8"/>
    <w:rsid w:val="00C72144"/>
    <w:rsid w:val="00C7327E"/>
    <w:rsid w:val="00C73B89"/>
    <w:rsid w:val="00C740A9"/>
    <w:rsid w:val="00C7410F"/>
    <w:rsid w:val="00C74925"/>
    <w:rsid w:val="00C749CB"/>
    <w:rsid w:val="00C756B9"/>
    <w:rsid w:val="00C756CA"/>
    <w:rsid w:val="00C758DD"/>
    <w:rsid w:val="00C75F37"/>
    <w:rsid w:val="00C76C0F"/>
    <w:rsid w:val="00C76E1D"/>
    <w:rsid w:val="00C77011"/>
    <w:rsid w:val="00C77957"/>
    <w:rsid w:val="00C77FD5"/>
    <w:rsid w:val="00C8005B"/>
    <w:rsid w:val="00C807CE"/>
    <w:rsid w:val="00C80C4C"/>
    <w:rsid w:val="00C816F7"/>
    <w:rsid w:val="00C8177A"/>
    <w:rsid w:val="00C81A3A"/>
    <w:rsid w:val="00C81DD0"/>
    <w:rsid w:val="00C821EA"/>
    <w:rsid w:val="00C82353"/>
    <w:rsid w:val="00C83468"/>
    <w:rsid w:val="00C83B24"/>
    <w:rsid w:val="00C8481A"/>
    <w:rsid w:val="00C84D03"/>
    <w:rsid w:val="00C8508A"/>
    <w:rsid w:val="00C855F6"/>
    <w:rsid w:val="00C85B9D"/>
    <w:rsid w:val="00C8685F"/>
    <w:rsid w:val="00C87EDF"/>
    <w:rsid w:val="00C90435"/>
    <w:rsid w:val="00C90491"/>
    <w:rsid w:val="00C90699"/>
    <w:rsid w:val="00C91285"/>
    <w:rsid w:val="00C920A3"/>
    <w:rsid w:val="00C921AB"/>
    <w:rsid w:val="00C92369"/>
    <w:rsid w:val="00C92466"/>
    <w:rsid w:val="00C92547"/>
    <w:rsid w:val="00C926F9"/>
    <w:rsid w:val="00C92AEF"/>
    <w:rsid w:val="00C92D45"/>
    <w:rsid w:val="00C92F63"/>
    <w:rsid w:val="00C93093"/>
    <w:rsid w:val="00C938C7"/>
    <w:rsid w:val="00C946A2"/>
    <w:rsid w:val="00C94B0A"/>
    <w:rsid w:val="00C95CAE"/>
    <w:rsid w:val="00C97204"/>
    <w:rsid w:val="00C9740D"/>
    <w:rsid w:val="00C97749"/>
    <w:rsid w:val="00C97A71"/>
    <w:rsid w:val="00CA02D3"/>
    <w:rsid w:val="00CA09ED"/>
    <w:rsid w:val="00CA0B55"/>
    <w:rsid w:val="00CA0D5C"/>
    <w:rsid w:val="00CA138C"/>
    <w:rsid w:val="00CA18F9"/>
    <w:rsid w:val="00CA1B47"/>
    <w:rsid w:val="00CA21C5"/>
    <w:rsid w:val="00CA290E"/>
    <w:rsid w:val="00CA2D05"/>
    <w:rsid w:val="00CA37D7"/>
    <w:rsid w:val="00CA4390"/>
    <w:rsid w:val="00CA46F8"/>
    <w:rsid w:val="00CA4A71"/>
    <w:rsid w:val="00CA4AAB"/>
    <w:rsid w:val="00CA5A61"/>
    <w:rsid w:val="00CA60D5"/>
    <w:rsid w:val="00CA62FF"/>
    <w:rsid w:val="00CA6420"/>
    <w:rsid w:val="00CA74F0"/>
    <w:rsid w:val="00CA7ED9"/>
    <w:rsid w:val="00CB0135"/>
    <w:rsid w:val="00CB0600"/>
    <w:rsid w:val="00CB0B03"/>
    <w:rsid w:val="00CB14C5"/>
    <w:rsid w:val="00CB1503"/>
    <w:rsid w:val="00CB3258"/>
    <w:rsid w:val="00CB3D9B"/>
    <w:rsid w:val="00CB4543"/>
    <w:rsid w:val="00CB47A8"/>
    <w:rsid w:val="00CB49D4"/>
    <w:rsid w:val="00CB4AD8"/>
    <w:rsid w:val="00CB4E67"/>
    <w:rsid w:val="00CB5084"/>
    <w:rsid w:val="00CB5981"/>
    <w:rsid w:val="00CB5AD6"/>
    <w:rsid w:val="00CB5C9C"/>
    <w:rsid w:val="00CB68CC"/>
    <w:rsid w:val="00CB6CF5"/>
    <w:rsid w:val="00CB72BC"/>
    <w:rsid w:val="00CB7798"/>
    <w:rsid w:val="00CB7822"/>
    <w:rsid w:val="00CB79F8"/>
    <w:rsid w:val="00CB7DB6"/>
    <w:rsid w:val="00CB7DDA"/>
    <w:rsid w:val="00CC07EB"/>
    <w:rsid w:val="00CC0AF3"/>
    <w:rsid w:val="00CC13B3"/>
    <w:rsid w:val="00CC22CB"/>
    <w:rsid w:val="00CC2333"/>
    <w:rsid w:val="00CC2592"/>
    <w:rsid w:val="00CC2F7A"/>
    <w:rsid w:val="00CC30A9"/>
    <w:rsid w:val="00CC3219"/>
    <w:rsid w:val="00CC4257"/>
    <w:rsid w:val="00CC45BA"/>
    <w:rsid w:val="00CC48F9"/>
    <w:rsid w:val="00CC52EE"/>
    <w:rsid w:val="00CC5D40"/>
    <w:rsid w:val="00CC5FCA"/>
    <w:rsid w:val="00CC6314"/>
    <w:rsid w:val="00CC64D2"/>
    <w:rsid w:val="00CC6FF6"/>
    <w:rsid w:val="00CC72AA"/>
    <w:rsid w:val="00CC7407"/>
    <w:rsid w:val="00CC76C2"/>
    <w:rsid w:val="00CD07E4"/>
    <w:rsid w:val="00CD0818"/>
    <w:rsid w:val="00CD0AA2"/>
    <w:rsid w:val="00CD0BA7"/>
    <w:rsid w:val="00CD0E15"/>
    <w:rsid w:val="00CD0FD3"/>
    <w:rsid w:val="00CD10B3"/>
    <w:rsid w:val="00CD111A"/>
    <w:rsid w:val="00CD159D"/>
    <w:rsid w:val="00CD2B65"/>
    <w:rsid w:val="00CD32F1"/>
    <w:rsid w:val="00CD35A0"/>
    <w:rsid w:val="00CD3627"/>
    <w:rsid w:val="00CD38D2"/>
    <w:rsid w:val="00CD38E9"/>
    <w:rsid w:val="00CD3D8F"/>
    <w:rsid w:val="00CD4F03"/>
    <w:rsid w:val="00CD50E8"/>
    <w:rsid w:val="00CD5429"/>
    <w:rsid w:val="00CD55AE"/>
    <w:rsid w:val="00CD5890"/>
    <w:rsid w:val="00CD6248"/>
    <w:rsid w:val="00CD650A"/>
    <w:rsid w:val="00CD679E"/>
    <w:rsid w:val="00CE03E8"/>
    <w:rsid w:val="00CE0D14"/>
    <w:rsid w:val="00CE0DE8"/>
    <w:rsid w:val="00CE1C65"/>
    <w:rsid w:val="00CE22B9"/>
    <w:rsid w:val="00CE2A8A"/>
    <w:rsid w:val="00CE378B"/>
    <w:rsid w:val="00CE4D39"/>
    <w:rsid w:val="00CE5725"/>
    <w:rsid w:val="00CE5E21"/>
    <w:rsid w:val="00CE5E48"/>
    <w:rsid w:val="00CE68CC"/>
    <w:rsid w:val="00CE6F76"/>
    <w:rsid w:val="00CE71C5"/>
    <w:rsid w:val="00CE7680"/>
    <w:rsid w:val="00CE79AC"/>
    <w:rsid w:val="00CF06AE"/>
    <w:rsid w:val="00CF08E1"/>
    <w:rsid w:val="00CF091C"/>
    <w:rsid w:val="00CF0CB9"/>
    <w:rsid w:val="00CF14E3"/>
    <w:rsid w:val="00CF14EB"/>
    <w:rsid w:val="00CF1E8B"/>
    <w:rsid w:val="00CF222F"/>
    <w:rsid w:val="00CF28AF"/>
    <w:rsid w:val="00CF29AE"/>
    <w:rsid w:val="00CF2D22"/>
    <w:rsid w:val="00CF2F7A"/>
    <w:rsid w:val="00CF38B0"/>
    <w:rsid w:val="00CF3CDC"/>
    <w:rsid w:val="00CF5131"/>
    <w:rsid w:val="00CF55E9"/>
    <w:rsid w:val="00CF680D"/>
    <w:rsid w:val="00CF6811"/>
    <w:rsid w:val="00CF6B46"/>
    <w:rsid w:val="00CF7410"/>
    <w:rsid w:val="00CF7B25"/>
    <w:rsid w:val="00CF7FBB"/>
    <w:rsid w:val="00D00347"/>
    <w:rsid w:val="00D006F4"/>
    <w:rsid w:val="00D00B03"/>
    <w:rsid w:val="00D00FDA"/>
    <w:rsid w:val="00D0133E"/>
    <w:rsid w:val="00D013F4"/>
    <w:rsid w:val="00D021E4"/>
    <w:rsid w:val="00D02272"/>
    <w:rsid w:val="00D024AB"/>
    <w:rsid w:val="00D02792"/>
    <w:rsid w:val="00D02A50"/>
    <w:rsid w:val="00D02E2A"/>
    <w:rsid w:val="00D03025"/>
    <w:rsid w:val="00D03432"/>
    <w:rsid w:val="00D03480"/>
    <w:rsid w:val="00D0375C"/>
    <w:rsid w:val="00D0381C"/>
    <w:rsid w:val="00D03900"/>
    <w:rsid w:val="00D03E6B"/>
    <w:rsid w:val="00D042A9"/>
    <w:rsid w:val="00D056B6"/>
    <w:rsid w:val="00D0577B"/>
    <w:rsid w:val="00D059D7"/>
    <w:rsid w:val="00D06F78"/>
    <w:rsid w:val="00D070AF"/>
    <w:rsid w:val="00D075FC"/>
    <w:rsid w:val="00D10315"/>
    <w:rsid w:val="00D106AE"/>
    <w:rsid w:val="00D111C5"/>
    <w:rsid w:val="00D119CF"/>
    <w:rsid w:val="00D11AA9"/>
    <w:rsid w:val="00D11C20"/>
    <w:rsid w:val="00D11E51"/>
    <w:rsid w:val="00D124DE"/>
    <w:rsid w:val="00D12754"/>
    <w:rsid w:val="00D127EF"/>
    <w:rsid w:val="00D12E52"/>
    <w:rsid w:val="00D13741"/>
    <w:rsid w:val="00D14949"/>
    <w:rsid w:val="00D14D81"/>
    <w:rsid w:val="00D1518B"/>
    <w:rsid w:val="00D16B25"/>
    <w:rsid w:val="00D17401"/>
    <w:rsid w:val="00D177B3"/>
    <w:rsid w:val="00D17A6A"/>
    <w:rsid w:val="00D17BB1"/>
    <w:rsid w:val="00D2005E"/>
    <w:rsid w:val="00D2052C"/>
    <w:rsid w:val="00D20E88"/>
    <w:rsid w:val="00D21311"/>
    <w:rsid w:val="00D2180F"/>
    <w:rsid w:val="00D21F0F"/>
    <w:rsid w:val="00D221C6"/>
    <w:rsid w:val="00D2241C"/>
    <w:rsid w:val="00D22C76"/>
    <w:rsid w:val="00D22C9A"/>
    <w:rsid w:val="00D22F07"/>
    <w:rsid w:val="00D22F2A"/>
    <w:rsid w:val="00D230FB"/>
    <w:rsid w:val="00D235E6"/>
    <w:rsid w:val="00D23612"/>
    <w:rsid w:val="00D23A2A"/>
    <w:rsid w:val="00D23BEC"/>
    <w:rsid w:val="00D23CE7"/>
    <w:rsid w:val="00D23F93"/>
    <w:rsid w:val="00D242DA"/>
    <w:rsid w:val="00D24BE1"/>
    <w:rsid w:val="00D252B7"/>
    <w:rsid w:val="00D253F5"/>
    <w:rsid w:val="00D255D5"/>
    <w:rsid w:val="00D25EED"/>
    <w:rsid w:val="00D266AD"/>
    <w:rsid w:val="00D27459"/>
    <w:rsid w:val="00D277C5"/>
    <w:rsid w:val="00D2784C"/>
    <w:rsid w:val="00D2792D"/>
    <w:rsid w:val="00D27B3F"/>
    <w:rsid w:val="00D301F2"/>
    <w:rsid w:val="00D305A2"/>
    <w:rsid w:val="00D307DC"/>
    <w:rsid w:val="00D30E15"/>
    <w:rsid w:val="00D30ED6"/>
    <w:rsid w:val="00D31223"/>
    <w:rsid w:val="00D315BD"/>
    <w:rsid w:val="00D31633"/>
    <w:rsid w:val="00D31668"/>
    <w:rsid w:val="00D31700"/>
    <w:rsid w:val="00D31876"/>
    <w:rsid w:val="00D31962"/>
    <w:rsid w:val="00D31A25"/>
    <w:rsid w:val="00D31FD7"/>
    <w:rsid w:val="00D32C5A"/>
    <w:rsid w:val="00D32F09"/>
    <w:rsid w:val="00D3317B"/>
    <w:rsid w:val="00D33228"/>
    <w:rsid w:val="00D334A6"/>
    <w:rsid w:val="00D345DC"/>
    <w:rsid w:val="00D34783"/>
    <w:rsid w:val="00D34E9B"/>
    <w:rsid w:val="00D3584B"/>
    <w:rsid w:val="00D35CE8"/>
    <w:rsid w:val="00D35E46"/>
    <w:rsid w:val="00D35E56"/>
    <w:rsid w:val="00D35F6A"/>
    <w:rsid w:val="00D36D9C"/>
    <w:rsid w:val="00D36E89"/>
    <w:rsid w:val="00D37ADD"/>
    <w:rsid w:val="00D37CF4"/>
    <w:rsid w:val="00D37E6D"/>
    <w:rsid w:val="00D4002B"/>
    <w:rsid w:val="00D4004D"/>
    <w:rsid w:val="00D4027B"/>
    <w:rsid w:val="00D40CEF"/>
    <w:rsid w:val="00D4184D"/>
    <w:rsid w:val="00D4229B"/>
    <w:rsid w:val="00D42408"/>
    <w:rsid w:val="00D425BA"/>
    <w:rsid w:val="00D4279C"/>
    <w:rsid w:val="00D42B59"/>
    <w:rsid w:val="00D42C68"/>
    <w:rsid w:val="00D434BB"/>
    <w:rsid w:val="00D4394B"/>
    <w:rsid w:val="00D43D73"/>
    <w:rsid w:val="00D444A8"/>
    <w:rsid w:val="00D446B5"/>
    <w:rsid w:val="00D44906"/>
    <w:rsid w:val="00D45888"/>
    <w:rsid w:val="00D46017"/>
    <w:rsid w:val="00D46435"/>
    <w:rsid w:val="00D46B72"/>
    <w:rsid w:val="00D46E3A"/>
    <w:rsid w:val="00D4732D"/>
    <w:rsid w:val="00D47632"/>
    <w:rsid w:val="00D478D5"/>
    <w:rsid w:val="00D47CAB"/>
    <w:rsid w:val="00D5085A"/>
    <w:rsid w:val="00D50CF9"/>
    <w:rsid w:val="00D512A7"/>
    <w:rsid w:val="00D51567"/>
    <w:rsid w:val="00D515FE"/>
    <w:rsid w:val="00D51C7D"/>
    <w:rsid w:val="00D5227D"/>
    <w:rsid w:val="00D523A0"/>
    <w:rsid w:val="00D52D17"/>
    <w:rsid w:val="00D534F6"/>
    <w:rsid w:val="00D53C34"/>
    <w:rsid w:val="00D54547"/>
    <w:rsid w:val="00D548EC"/>
    <w:rsid w:val="00D54D56"/>
    <w:rsid w:val="00D54EC9"/>
    <w:rsid w:val="00D54F0D"/>
    <w:rsid w:val="00D5549A"/>
    <w:rsid w:val="00D5581C"/>
    <w:rsid w:val="00D55B32"/>
    <w:rsid w:val="00D566AB"/>
    <w:rsid w:val="00D56D08"/>
    <w:rsid w:val="00D56F06"/>
    <w:rsid w:val="00D57020"/>
    <w:rsid w:val="00D57186"/>
    <w:rsid w:val="00D5778D"/>
    <w:rsid w:val="00D6009E"/>
    <w:rsid w:val="00D601BF"/>
    <w:rsid w:val="00D60222"/>
    <w:rsid w:val="00D60CB8"/>
    <w:rsid w:val="00D60D9B"/>
    <w:rsid w:val="00D61AD5"/>
    <w:rsid w:val="00D6250F"/>
    <w:rsid w:val="00D62E5B"/>
    <w:rsid w:val="00D6304D"/>
    <w:rsid w:val="00D6348D"/>
    <w:rsid w:val="00D63713"/>
    <w:rsid w:val="00D645CF"/>
    <w:rsid w:val="00D64807"/>
    <w:rsid w:val="00D648AA"/>
    <w:rsid w:val="00D64A0C"/>
    <w:rsid w:val="00D65C92"/>
    <w:rsid w:val="00D676E2"/>
    <w:rsid w:val="00D677BB"/>
    <w:rsid w:val="00D67894"/>
    <w:rsid w:val="00D67C1F"/>
    <w:rsid w:val="00D702ED"/>
    <w:rsid w:val="00D706CA"/>
    <w:rsid w:val="00D70983"/>
    <w:rsid w:val="00D70B04"/>
    <w:rsid w:val="00D70F09"/>
    <w:rsid w:val="00D7101A"/>
    <w:rsid w:val="00D71AC8"/>
    <w:rsid w:val="00D71C47"/>
    <w:rsid w:val="00D71DC2"/>
    <w:rsid w:val="00D71FB0"/>
    <w:rsid w:val="00D721E5"/>
    <w:rsid w:val="00D72496"/>
    <w:rsid w:val="00D7324E"/>
    <w:rsid w:val="00D73655"/>
    <w:rsid w:val="00D73A94"/>
    <w:rsid w:val="00D73C32"/>
    <w:rsid w:val="00D73D50"/>
    <w:rsid w:val="00D73FDD"/>
    <w:rsid w:val="00D742A7"/>
    <w:rsid w:val="00D74427"/>
    <w:rsid w:val="00D7453E"/>
    <w:rsid w:val="00D74E86"/>
    <w:rsid w:val="00D75188"/>
    <w:rsid w:val="00D76143"/>
    <w:rsid w:val="00D7643A"/>
    <w:rsid w:val="00D76915"/>
    <w:rsid w:val="00D76F03"/>
    <w:rsid w:val="00D772B2"/>
    <w:rsid w:val="00D7766A"/>
    <w:rsid w:val="00D77748"/>
    <w:rsid w:val="00D80477"/>
    <w:rsid w:val="00D80596"/>
    <w:rsid w:val="00D80811"/>
    <w:rsid w:val="00D814B0"/>
    <w:rsid w:val="00D8171E"/>
    <w:rsid w:val="00D8195F"/>
    <w:rsid w:val="00D81B46"/>
    <w:rsid w:val="00D8222E"/>
    <w:rsid w:val="00D8232D"/>
    <w:rsid w:val="00D8262B"/>
    <w:rsid w:val="00D82680"/>
    <w:rsid w:val="00D82B69"/>
    <w:rsid w:val="00D82B7A"/>
    <w:rsid w:val="00D82BF0"/>
    <w:rsid w:val="00D833EF"/>
    <w:rsid w:val="00D836E4"/>
    <w:rsid w:val="00D83D07"/>
    <w:rsid w:val="00D841E2"/>
    <w:rsid w:val="00D84455"/>
    <w:rsid w:val="00D84873"/>
    <w:rsid w:val="00D8492E"/>
    <w:rsid w:val="00D84EA1"/>
    <w:rsid w:val="00D85538"/>
    <w:rsid w:val="00D85996"/>
    <w:rsid w:val="00D85B85"/>
    <w:rsid w:val="00D85D85"/>
    <w:rsid w:val="00D85F1A"/>
    <w:rsid w:val="00D86350"/>
    <w:rsid w:val="00D866CB"/>
    <w:rsid w:val="00D90354"/>
    <w:rsid w:val="00D915EA"/>
    <w:rsid w:val="00D916D3"/>
    <w:rsid w:val="00D91853"/>
    <w:rsid w:val="00D91C63"/>
    <w:rsid w:val="00D929BF"/>
    <w:rsid w:val="00D92D78"/>
    <w:rsid w:val="00D949BA"/>
    <w:rsid w:val="00D94C19"/>
    <w:rsid w:val="00D94F33"/>
    <w:rsid w:val="00D952CD"/>
    <w:rsid w:val="00D95634"/>
    <w:rsid w:val="00D95B9F"/>
    <w:rsid w:val="00D95CEE"/>
    <w:rsid w:val="00D96CB2"/>
    <w:rsid w:val="00DA0934"/>
    <w:rsid w:val="00DA0CD1"/>
    <w:rsid w:val="00DA12A3"/>
    <w:rsid w:val="00DA14E7"/>
    <w:rsid w:val="00DA17EA"/>
    <w:rsid w:val="00DA1A59"/>
    <w:rsid w:val="00DA1A75"/>
    <w:rsid w:val="00DA2037"/>
    <w:rsid w:val="00DA266D"/>
    <w:rsid w:val="00DA2AB6"/>
    <w:rsid w:val="00DA2D25"/>
    <w:rsid w:val="00DA2DC8"/>
    <w:rsid w:val="00DA31C9"/>
    <w:rsid w:val="00DA362B"/>
    <w:rsid w:val="00DA3720"/>
    <w:rsid w:val="00DA3B15"/>
    <w:rsid w:val="00DA3E5A"/>
    <w:rsid w:val="00DA4351"/>
    <w:rsid w:val="00DA45EC"/>
    <w:rsid w:val="00DA483D"/>
    <w:rsid w:val="00DA4B1B"/>
    <w:rsid w:val="00DA5DBB"/>
    <w:rsid w:val="00DA5F87"/>
    <w:rsid w:val="00DA638E"/>
    <w:rsid w:val="00DA65D0"/>
    <w:rsid w:val="00DA67C1"/>
    <w:rsid w:val="00DA710B"/>
    <w:rsid w:val="00DA71CC"/>
    <w:rsid w:val="00DA72D7"/>
    <w:rsid w:val="00DA7970"/>
    <w:rsid w:val="00DA7B75"/>
    <w:rsid w:val="00DB08BC"/>
    <w:rsid w:val="00DB0C41"/>
    <w:rsid w:val="00DB144D"/>
    <w:rsid w:val="00DB18AA"/>
    <w:rsid w:val="00DB1F0D"/>
    <w:rsid w:val="00DB2992"/>
    <w:rsid w:val="00DB2DA0"/>
    <w:rsid w:val="00DB33FF"/>
    <w:rsid w:val="00DB3F73"/>
    <w:rsid w:val="00DB4C68"/>
    <w:rsid w:val="00DB4F13"/>
    <w:rsid w:val="00DB6B7D"/>
    <w:rsid w:val="00DB6F82"/>
    <w:rsid w:val="00DB746F"/>
    <w:rsid w:val="00DB7EAD"/>
    <w:rsid w:val="00DC00FB"/>
    <w:rsid w:val="00DC02D8"/>
    <w:rsid w:val="00DC1092"/>
    <w:rsid w:val="00DC1824"/>
    <w:rsid w:val="00DC1AE7"/>
    <w:rsid w:val="00DC1F86"/>
    <w:rsid w:val="00DC2226"/>
    <w:rsid w:val="00DC2C67"/>
    <w:rsid w:val="00DC371F"/>
    <w:rsid w:val="00DC437B"/>
    <w:rsid w:val="00DC4B5D"/>
    <w:rsid w:val="00DC4F1B"/>
    <w:rsid w:val="00DC4F60"/>
    <w:rsid w:val="00DC52AF"/>
    <w:rsid w:val="00DC530E"/>
    <w:rsid w:val="00DC5E3E"/>
    <w:rsid w:val="00DC6F2E"/>
    <w:rsid w:val="00DC7336"/>
    <w:rsid w:val="00DC752E"/>
    <w:rsid w:val="00DC7AC3"/>
    <w:rsid w:val="00DD062B"/>
    <w:rsid w:val="00DD0C05"/>
    <w:rsid w:val="00DD0C6F"/>
    <w:rsid w:val="00DD0CD9"/>
    <w:rsid w:val="00DD0CFD"/>
    <w:rsid w:val="00DD1459"/>
    <w:rsid w:val="00DD1FCA"/>
    <w:rsid w:val="00DD272C"/>
    <w:rsid w:val="00DD2ECE"/>
    <w:rsid w:val="00DD2F92"/>
    <w:rsid w:val="00DD30C5"/>
    <w:rsid w:val="00DD38C7"/>
    <w:rsid w:val="00DD3C39"/>
    <w:rsid w:val="00DD3D23"/>
    <w:rsid w:val="00DD3F9A"/>
    <w:rsid w:val="00DD4007"/>
    <w:rsid w:val="00DD40F3"/>
    <w:rsid w:val="00DD4610"/>
    <w:rsid w:val="00DD47AF"/>
    <w:rsid w:val="00DD49DD"/>
    <w:rsid w:val="00DD4F67"/>
    <w:rsid w:val="00DD5A15"/>
    <w:rsid w:val="00DD61C3"/>
    <w:rsid w:val="00DD6CF3"/>
    <w:rsid w:val="00DD6DC7"/>
    <w:rsid w:val="00DD73B0"/>
    <w:rsid w:val="00DD7CE4"/>
    <w:rsid w:val="00DE0BB2"/>
    <w:rsid w:val="00DE1597"/>
    <w:rsid w:val="00DE1684"/>
    <w:rsid w:val="00DE176B"/>
    <w:rsid w:val="00DE1A62"/>
    <w:rsid w:val="00DE2119"/>
    <w:rsid w:val="00DE2704"/>
    <w:rsid w:val="00DE2B31"/>
    <w:rsid w:val="00DE2B37"/>
    <w:rsid w:val="00DE2BEE"/>
    <w:rsid w:val="00DE2CF4"/>
    <w:rsid w:val="00DE2F3C"/>
    <w:rsid w:val="00DE3210"/>
    <w:rsid w:val="00DE339C"/>
    <w:rsid w:val="00DE3AF3"/>
    <w:rsid w:val="00DE4079"/>
    <w:rsid w:val="00DE42CA"/>
    <w:rsid w:val="00DE48DA"/>
    <w:rsid w:val="00DE49EC"/>
    <w:rsid w:val="00DE4AA3"/>
    <w:rsid w:val="00DE502E"/>
    <w:rsid w:val="00DE516F"/>
    <w:rsid w:val="00DE51DE"/>
    <w:rsid w:val="00DE5256"/>
    <w:rsid w:val="00DE5645"/>
    <w:rsid w:val="00DE58D6"/>
    <w:rsid w:val="00DE5CF5"/>
    <w:rsid w:val="00DE5FB2"/>
    <w:rsid w:val="00DE653B"/>
    <w:rsid w:val="00DE6C25"/>
    <w:rsid w:val="00DE72CA"/>
    <w:rsid w:val="00DE74EF"/>
    <w:rsid w:val="00DE7E73"/>
    <w:rsid w:val="00DF007C"/>
    <w:rsid w:val="00DF050F"/>
    <w:rsid w:val="00DF135C"/>
    <w:rsid w:val="00DF1B28"/>
    <w:rsid w:val="00DF1EDB"/>
    <w:rsid w:val="00DF1FDB"/>
    <w:rsid w:val="00DF2AE6"/>
    <w:rsid w:val="00DF3493"/>
    <w:rsid w:val="00DF3A69"/>
    <w:rsid w:val="00DF3A7A"/>
    <w:rsid w:val="00DF473A"/>
    <w:rsid w:val="00DF4A62"/>
    <w:rsid w:val="00DF4A88"/>
    <w:rsid w:val="00DF4B6B"/>
    <w:rsid w:val="00DF4C0B"/>
    <w:rsid w:val="00DF4C56"/>
    <w:rsid w:val="00DF5BDD"/>
    <w:rsid w:val="00DF5BF6"/>
    <w:rsid w:val="00DF5D5B"/>
    <w:rsid w:val="00DF5EC3"/>
    <w:rsid w:val="00DF5ECC"/>
    <w:rsid w:val="00DF5F85"/>
    <w:rsid w:val="00DF6847"/>
    <w:rsid w:val="00DF6FBB"/>
    <w:rsid w:val="00DF7134"/>
    <w:rsid w:val="00DF7608"/>
    <w:rsid w:val="00E0059C"/>
    <w:rsid w:val="00E00683"/>
    <w:rsid w:val="00E009BD"/>
    <w:rsid w:val="00E01182"/>
    <w:rsid w:val="00E01882"/>
    <w:rsid w:val="00E02146"/>
    <w:rsid w:val="00E024AC"/>
    <w:rsid w:val="00E0267D"/>
    <w:rsid w:val="00E0307B"/>
    <w:rsid w:val="00E031B3"/>
    <w:rsid w:val="00E03833"/>
    <w:rsid w:val="00E03A4F"/>
    <w:rsid w:val="00E03EFD"/>
    <w:rsid w:val="00E045A1"/>
    <w:rsid w:val="00E04B81"/>
    <w:rsid w:val="00E04BAA"/>
    <w:rsid w:val="00E052D1"/>
    <w:rsid w:val="00E0569B"/>
    <w:rsid w:val="00E0598C"/>
    <w:rsid w:val="00E05E7B"/>
    <w:rsid w:val="00E061C9"/>
    <w:rsid w:val="00E06468"/>
    <w:rsid w:val="00E06470"/>
    <w:rsid w:val="00E06540"/>
    <w:rsid w:val="00E066D4"/>
    <w:rsid w:val="00E06925"/>
    <w:rsid w:val="00E06A25"/>
    <w:rsid w:val="00E06BF0"/>
    <w:rsid w:val="00E07173"/>
    <w:rsid w:val="00E10750"/>
    <w:rsid w:val="00E109F3"/>
    <w:rsid w:val="00E10BDB"/>
    <w:rsid w:val="00E10FC3"/>
    <w:rsid w:val="00E110AE"/>
    <w:rsid w:val="00E119DB"/>
    <w:rsid w:val="00E119F5"/>
    <w:rsid w:val="00E11AA5"/>
    <w:rsid w:val="00E11D59"/>
    <w:rsid w:val="00E12453"/>
    <w:rsid w:val="00E125D7"/>
    <w:rsid w:val="00E130A3"/>
    <w:rsid w:val="00E1358F"/>
    <w:rsid w:val="00E135FC"/>
    <w:rsid w:val="00E13684"/>
    <w:rsid w:val="00E13C45"/>
    <w:rsid w:val="00E13F1E"/>
    <w:rsid w:val="00E14888"/>
    <w:rsid w:val="00E15090"/>
    <w:rsid w:val="00E151F9"/>
    <w:rsid w:val="00E15D0F"/>
    <w:rsid w:val="00E15E05"/>
    <w:rsid w:val="00E1765D"/>
    <w:rsid w:val="00E17C1A"/>
    <w:rsid w:val="00E17DDD"/>
    <w:rsid w:val="00E2009F"/>
    <w:rsid w:val="00E2014C"/>
    <w:rsid w:val="00E20481"/>
    <w:rsid w:val="00E20AA4"/>
    <w:rsid w:val="00E20C53"/>
    <w:rsid w:val="00E20D73"/>
    <w:rsid w:val="00E21480"/>
    <w:rsid w:val="00E219A6"/>
    <w:rsid w:val="00E21A9A"/>
    <w:rsid w:val="00E237B3"/>
    <w:rsid w:val="00E237F6"/>
    <w:rsid w:val="00E23AD7"/>
    <w:rsid w:val="00E24898"/>
    <w:rsid w:val="00E248E0"/>
    <w:rsid w:val="00E24925"/>
    <w:rsid w:val="00E2508E"/>
    <w:rsid w:val="00E271D5"/>
    <w:rsid w:val="00E27570"/>
    <w:rsid w:val="00E27836"/>
    <w:rsid w:val="00E27872"/>
    <w:rsid w:val="00E302EB"/>
    <w:rsid w:val="00E3036D"/>
    <w:rsid w:val="00E305CD"/>
    <w:rsid w:val="00E30790"/>
    <w:rsid w:val="00E30962"/>
    <w:rsid w:val="00E30BD8"/>
    <w:rsid w:val="00E31221"/>
    <w:rsid w:val="00E316EF"/>
    <w:rsid w:val="00E31E0E"/>
    <w:rsid w:val="00E31F26"/>
    <w:rsid w:val="00E32486"/>
    <w:rsid w:val="00E32489"/>
    <w:rsid w:val="00E32F55"/>
    <w:rsid w:val="00E32FB3"/>
    <w:rsid w:val="00E33033"/>
    <w:rsid w:val="00E33658"/>
    <w:rsid w:val="00E33A53"/>
    <w:rsid w:val="00E33C3F"/>
    <w:rsid w:val="00E34010"/>
    <w:rsid w:val="00E34068"/>
    <w:rsid w:val="00E3534E"/>
    <w:rsid w:val="00E35CF5"/>
    <w:rsid w:val="00E35F30"/>
    <w:rsid w:val="00E36643"/>
    <w:rsid w:val="00E36669"/>
    <w:rsid w:val="00E36685"/>
    <w:rsid w:val="00E368E9"/>
    <w:rsid w:val="00E3693E"/>
    <w:rsid w:val="00E37668"/>
    <w:rsid w:val="00E376C8"/>
    <w:rsid w:val="00E401B5"/>
    <w:rsid w:val="00E403AA"/>
    <w:rsid w:val="00E40F45"/>
    <w:rsid w:val="00E41EF2"/>
    <w:rsid w:val="00E4222A"/>
    <w:rsid w:val="00E425D9"/>
    <w:rsid w:val="00E42C3F"/>
    <w:rsid w:val="00E435F0"/>
    <w:rsid w:val="00E437C5"/>
    <w:rsid w:val="00E43D6E"/>
    <w:rsid w:val="00E43F8C"/>
    <w:rsid w:val="00E43FA8"/>
    <w:rsid w:val="00E440F6"/>
    <w:rsid w:val="00E44107"/>
    <w:rsid w:val="00E443E6"/>
    <w:rsid w:val="00E45A07"/>
    <w:rsid w:val="00E45DE3"/>
    <w:rsid w:val="00E46C94"/>
    <w:rsid w:val="00E46D81"/>
    <w:rsid w:val="00E471C2"/>
    <w:rsid w:val="00E4729F"/>
    <w:rsid w:val="00E47B16"/>
    <w:rsid w:val="00E503F0"/>
    <w:rsid w:val="00E506B9"/>
    <w:rsid w:val="00E50835"/>
    <w:rsid w:val="00E50DBB"/>
    <w:rsid w:val="00E51579"/>
    <w:rsid w:val="00E51F83"/>
    <w:rsid w:val="00E5234F"/>
    <w:rsid w:val="00E52582"/>
    <w:rsid w:val="00E531B0"/>
    <w:rsid w:val="00E5354B"/>
    <w:rsid w:val="00E53FB3"/>
    <w:rsid w:val="00E5418E"/>
    <w:rsid w:val="00E5437C"/>
    <w:rsid w:val="00E543B8"/>
    <w:rsid w:val="00E544B8"/>
    <w:rsid w:val="00E548E5"/>
    <w:rsid w:val="00E54BB9"/>
    <w:rsid w:val="00E54F55"/>
    <w:rsid w:val="00E54F8C"/>
    <w:rsid w:val="00E55FB3"/>
    <w:rsid w:val="00E56211"/>
    <w:rsid w:val="00E56F8F"/>
    <w:rsid w:val="00E57088"/>
    <w:rsid w:val="00E571DA"/>
    <w:rsid w:val="00E577EC"/>
    <w:rsid w:val="00E57A9D"/>
    <w:rsid w:val="00E57C17"/>
    <w:rsid w:val="00E57C4F"/>
    <w:rsid w:val="00E57F74"/>
    <w:rsid w:val="00E6036B"/>
    <w:rsid w:val="00E60A97"/>
    <w:rsid w:val="00E60AF2"/>
    <w:rsid w:val="00E60CBE"/>
    <w:rsid w:val="00E60D01"/>
    <w:rsid w:val="00E61153"/>
    <w:rsid w:val="00E612C6"/>
    <w:rsid w:val="00E6137B"/>
    <w:rsid w:val="00E616D9"/>
    <w:rsid w:val="00E61AD6"/>
    <w:rsid w:val="00E61C7A"/>
    <w:rsid w:val="00E61F30"/>
    <w:rsid w:val="00E62238"/>
    <w:rsid w:val="00E62A99"/>
    <w:rsid w:val="00E62C02"/>
    <w:rsid w:val="00E6327F"/>
    <w:rsid w:val="00E63351"/>
    <w:rsid w:val="00E63983"/>
    <w:rsid w:val="00E63BB6"/>
    <w:rsid w:val="00E647D1"/>
    <w:rsid w:val="00E647DF"/>
    <w:rsid w:val="00E64B6C"/>
    <w:rsid w:val="00E652A4"/>
    <w:rsid w:val="00E65842"/>
    <w:rsid w:val="00E658D3"/>
    <w:rsid w:val="00E6624F"/>
    <w:rsid w:val="00E6684E"/>
    <w:rsid w:val="00E66B62"/>
    <w:rsid w:val="00E66C52"/>
    <w:rsid w:val="00E66E89"/>
    <w:rsid w:val="00E67086"/>
    <w:rsid w:val="00E670CC"/>
    <w:rsid w:val="00E67580"/>
    <w:rsid w:val="00E70178"/>
    <w:rsid w:val="00E70220"/>
    <w:rsid w:val="00E70337"/>
    <w:rsid w:val="00E70A21"/>
    <w:rsid w:val="00E70BC5"/>
    <w:rsid w:val="00E70FE2"/>
    <w:rsid w:val="00E71502"/>
    <w:rsid w:val="00E721CE"/>
    <w:rsid w:val="00E7259D"/>
    <w:rsid w:val="00E72654"/>
    <w:rsid w:val="00E72915"/>
    <w:rsid w:val="00E73268"/>
    <w:rsid w:val="00E73B3D"/>
    <w:rsid w:val="00E73C54"/>
    <w:rsid w:val="00E747F0"/>
    <w:rsid w:val="00E74C66"/>
    <w:rsid w:val="00E74FBB"/>
    <w:rsid w:val="00E75134"/>
    <w:rsid w:val="00E751B6"/>
    <w:rsid w:val="00E759EA"/>
    <w:rsid w:val="00E760C2"/>
    <w:rsid w:val="00E76351"/>
    <w:rsid w:val="00E763DC"/>
    <w:rsid w:val="00E768B1"/>
    <w:rsid w:val="00E76D4A"/>
    <w:rsid w:val="00E77A1F"/>
    <w:rsid w:val="00E77C03"/>
    <w:rsid w:val="00E77E15"/>
    <w:rsid w:val="00E800CD"/>
    <w:rsid w:val="00E80B73"/>
    <w:rsid w:val="00E81442"/>
    <w:rsid w:val="00E81C31"/>
    <w:rsid w:val="00E81CA7"/>
    <w:rsid w:val="00E821A6"/>
    <w:rsid w:val="00E827FB"/>
    <w:rsid w:val="00E83719"/>
    <w:rsid w:val="00E83759"/>
    <w:rsid w:val="00E83B00"/>
    <w:rsid w:val="00E85345"/>
    <w:rsid w:val="00E859CD"/>
    <w:rsid w:val="00E859E7"/>
    <w:rsid w:val="00E8620C"/>
    <w:rsid w:val="00E86C8F"/>
    <w:rsid w:val="00E871E5"/>
    <w:rsid w:val="00E8741C"/>
    <w:rsid w:val="00E87446"/>
    <w:rsid w:val="00E874F2"/>
    <w:rsid w:val="00E87840"/>
    <w:rsid w:val="00E87FAF"/>
    <w:rsid w:val="00E9024F"/>
    <w:rsid w:val="00E90F5B"/>
    <w:rsid w:val="00E91098"/>
    <w:rsid w:val="00E91277"/>
    <w:rsid w:val="00E91B5A"/>
    <w:rsid w:val="00E91BB5"/>
    <w:rsid w:val="00E91ED4"/>
    <w:rsid w:val="00E924EE"/>
    <w:rsid w:val="00E9288C"/>
    <w:rsid w:val="00E92B09"/>
    <w:rsid w:val="00E93B93"/>
    <w:rsid w:val="00E93BF1"/>
    <w:rsid w:val="00E93C7D"/>
    <w:rsid w:val="00E93CE6"/>
    <w:rsid w:val="00E93D7B"/>
    <w:rsid w:val="00E942A6"/>
    <w:rsid w:val="00E94743"/>
    <w:rsid w:val="00E949E0"/>
    <w:rsid w:val="00E94ED3"/>
    <w:rsid w:val="00E952CB"/>
    <w:rsid w:val="00E953CE"/>
    <w:rsid w:val="00E954F7"/>
    <w:rsid w:val="00E957B3"/>
    <w:rsid w:val="00E95896"/>
    <w:rsid w:val="00E95C1C"/>
    <w:rsid w:val="00E95CFC"/>
    <w:rsid w:val="00E95F22"/>
    <w:rsid w:val="00E96238"/>
    <w:rsid w:val="00E96240"/>
    <w:rsid w:val="00E96D81"/>
    <w:rsid w:val="00E97055"/>
    <w:rsid w:val="00E973A5"/>
    <w:rsid w:val="00E978A2"/>
    <w:rsid w:val="00E978C5"/>
    <w:rsid w:val="00EA02F8"/>
    <w:rsid w:val="00EA046E"/>
    <w:rsid w:val="00EA04BF"/>
    <w:rsid w:val="00EA0D60"/>
    <w:rsid w:val="00EA10A6"/>
    <w:rsid w:val="00EA1320"/>
    <w:rsid w:val="00EA24A3"/>
    <w:rsid w:val="00EA24D0"/>
    <w:rsid w:val="00EA2564"/>
    <w:rsid w:val="00EA3617"/>
    <w:rsid w:val="00EA3B5F"/>
    <w:rsid w:val="00EA3BFF"/>
    <w:rsid w:val="00EA3E81"/>
    <w:rsid w:val="00EA423D"/>
    <w:rsid w:val="00EA492F"/>
    <w:rsid w:val="00EA4F13"/>
    <w:rsid w:val="00EA52D0"/>
    <w:rsid w:val="00EA54FE"/>
    <w:rsid w:val="00EA5C43"/>
    <w:rsid w:val="00EA6DD4"/>
    <w:rsid w:val="00EA6F83"/>
    <w:rsid w:val="00EA7187"/>
    <w:rsid w:val="00EA7496"/>
    <w:rsid w:val="00EA7595"/>
    <w:rsid w:val="00EB05D0"/>
    <w:rsid w:val="00EB15C7"/>
    <w:rsid w:val="00EB1B90"/>
    <w:rsid w:val="00EB1C16"/>
    <w:rsid w:val="00EB266F"/>
    <w:rsid w:val="00EB3856"/>
    <w:rsid w:val="00EB43CA"/>
    <w:rsid w:val="00EB4910"/>
    <w:rsid w:val="00EB4C93"/>
    <w:rsid w:val="00EB4EA3"/>
    <w:rsid w:val="00EB5044"/>
    <w:rsid w:val="00EB55E4"/>
    <w:rsid w:val="00EB56B3"/>
    <w:rsid w:val="00EB57BD"/>
    <w:rsid w:val="00EB5C12"/>
    <w:rsid w:val="00EB5D58"/>
    <w:rsid w:val="00EB5F54"/>
    <w:rsid w:val="00EB66E2"/>
    <w:rsid w:val="00EB672C"/>
    <w:rsid w:val="00EB675E"/>
    <w:rsid w:val="00EB78D5"/>
    <w:rsid w:val="00EB7E1D"/>
    <w:rsid w:val="00EB7EEF"/>
    <w:rsid w:val="00EC0451"/>
    <w:rsid w:val="00EC0A96"/>
    <w:rsid w:val="00EC15F8"/>
    <w:rsid w:val="00EC1ADF"/>
    <w:rsid w:val="00EC21CA"/>
    <w:rsid w:val="00EC2FC0"/>
    <w:rsid w:val="00EC336C"/>
    <w:rsid w:val="00EC475E"/>
    <w:rsid w:val="00EC5024"/>
    <w:rsid w:val="00EC5DE0"/>
    <w:rsid w:val="00EC6095"/>
    <w:rsid w:val="00EC60A7"/>
    <w:rsid w:val="00EC6683"/>
    <w:rsid w:val="00EC6C63"/>
    <w:rsid w:val="00EC6CDB"/>
    <w:rsid w:val="00EC73F9"/>
    <w:rsid w:val="00EC7460"/>
    <w:rsid w:val="00ED0146"/>
    <w:rsid w:val="00ED0698"/>
    <w:rsid w:val="00ED1083"/>
    <w:rsid w:val="00ED1975"/>
    <w:rsid w:val="00ED1ED9"/>
    <w:rsid w:val="00ED213B"/>
    <w:rsid w:val="00ED22D4"/>
    <w:rsid w:val="00ED2495"/>
    <w:rsid w:val="00ED251E"/>
    <w:rsid w:val="00ED2A28"/>
    <w:rsid w:val="00ED3401"/>
    <w:rsid w:val="00ED47F3"/>
    <w:rsid w:val="00ED4D57"/>
    <w:rsid w:val="00ED5C32"/>
    <w:rsid w:val="00ED6145"/>
    <w:rsid w:val="00ED61ED"/>
    <w:rsid w:val="00ED6210"/>
    <w:rsid w:val="00ED6222"/>
    <w:rsid w:val="00ED68C5"/>
    <w:rsid w:val="00ED744E"/>
    <w:rsid w:val="00ED763F"/>
    <w:rsid w:val="00EE0336"/>
    <w:rsid w:val="00EE0596"/>
    <w:rsid w:val="00EE090B"/>
    <w:rsid w:val="00EE100B"/>
    <w:rsid w:val="00EE13D1"/>
    <w:rsid w:val="00EE1D2E"/>
    <w:rsid w:val="00EE1EE4"/>
    <w:rsid w:val="00EE2521"/>
    <w:rsid w:val="00EE25D1"/>
    <w:rsid w:val="00EE290D"/>
    <w:rsid w:val="00EE2D8B"/>
    <w:rsid w:val="00EE37DF"/>
    <w:rsid w:val="00EE37F3"/>
    <w:rsid w:val="00EE3F43"/>
    <w:rsid w:val="00EE42C0"/>
    <w:rsid w:val="00EE4958"/>
    <w:rsid w:val="00EE4CE5"/>
    <w:rsid w:val="00EE537D"/>
    <w:rsid w:val="00EE5FD4"/>
    <w:rsid w:val="00EE65CC"/>
    <w:rsid w:val="00EE6733"/>
    <w:rsid w:val="00EE698D"/>
    <w:rsid w:val="00EE6CD7"/>
    <w:rsid w:val="00EE7FE6"/>
    <w:rsid w:val="00EF002E"/>
    <w:rsid w:val="00EF0797"/>
    <w:rsid w:val="00EF07EA"/>
    <w:rsid w:val="00EF0EF2"/>
    <w:rsid w:val="00EF3378"/>
    <w:rsid w:val="00EF4AEE"/>
    <w:rsid w:val="00EF4BFD"/>
    <w:rsid w:val="00EF523F"/>
    <w:rsid w:val="00EF5A48"/>
    <w:rsid w:val="00EF5D9A"/>
    <w:rsid w:val="00EF6492"/>
    <w:rsid w:val="00EF69D5"/>
    <w:rsid w:val="00EF6A76"/>
    <w:rsid w:val="00EF70F5"/>
    <w:rsid w:val="00EF7405"/>
    <w:rsid w:val="00EF775B"/>
    <w:rsid w:val="00F00134"/>
    <w:rsid w:val="00F00728"/>
    <w:rsid w:val="00F012E8"/>
    <w:rsid w:val="00F0146F"/>
    <w:rsid w:val="00F0182E"/>
    <w:rsid w:val="00F01E73"/>
    <w:rsid w:val="00F024DC"/>
    <w:rsid w:val="00F028C2"/>
    <w:rsid w:val="00F031C7"/>
    <w:rsid w:val="00F03570"/>
    <w:rsid w:val="00F03B45"/>
    <w:rsid w:val="00F03F94"/>
    <w:rsid w:val="00F05951"/>
    <w:rsid w:val="00F064B7"/>
    <w:rsid w:val="00F066AC"/>
    <w:rsid w:val="00F069D3"/>
    <w:rsid w:val="00F06B55"/>
    <w:rsid w:val="00F07F11"/>
    <w:rsid w:val="00F07FFE"/>
    <w:rsid w:val="00F108D6"/>
    <w:rsid w:val="00F108FE"/>
    <w:rsid w:val="00F10A00"/>
    <w:rsid w:val="00F10A5E"/>
    <w:rsid w:val="00F10D1A"/>
    <w:rsid w:val="00F11082"/>
    <w:rsid w:val="00F11150"/>
    <w:rsid w:val="00F11188"/>
    <w:rsid w:val="00F12198"/>
    <w:rsid w:val="00F125FD"/>
    <w:rsid w:val="00F12FFD"/>
    <w:rsid w:val="00F138B9"/>
    <w:rsid w:val="00F13947"/>
    <w:rsid w:val="00F14167"/>
    <w:rsid w:val="00F15226"/>
    <w:rsid w:val="00F1547F"/>
    <w:rsid w:val="00F1565A"/>
    <w:rsid w:val="00F15B9B"/>
    <w:rsid w:val="00F1693D"/>
    <w:rsid w:val="00F16B62"/>
    <w:rsid w:val="00F16F28"/>
    <w:rsid w:val="00F16F6C"/>
    <w:rsid w:val="00F1770C"/>
    <w:rsid w:val="00F17C2C"/>
    <w:rsid w:val="00F20715"/>
    <w:rsid w:val="00F20A27"/>
    <w:rsid w:val="00F2163B"/>
    <w:rsid w:val="00F2297C"/>
    <w:rsid w:val="00F22AB1"/>
    <w:rsid w:val="00F23442"/>
    <w:rsid w:val="00F23731"/>
    <w:rsid w:val="00F237AC"/>
    <w:rsid w:val="00F24465"/>
    <w:rsid w:val="00F247FF"/>
    <w:rsid w:val="00F24C47"/>
    <w:rsid w:val="00F24FF1"/>
    <w:rsid w:val="00F25B76"/>
    <w:rsid w:val="00F262C2"/>
    <w:rsid w:val="00F26448"/>
    <w:rsid w:val="00F268F6"/>
    <w:rsid w:val="00F26FF9"/>
    <w:rsid w:val="00F27399"/>
    <w:rsid w:val="00F27694"/>
    <w:rsid w:val="00F27732"/>
    <w:rsid w:val="00F3035E"/>
    <w:rsid w:val="00F30AD8"/>
    <w:rsid w:val="00F31064"/>
    <w:rsid w:val="00F31ADF"/>
    <w:rsid w:val="00F324F9"/>
    <w:rsid w:val="00F3296F"/>
    <w:rsid w:val="00F32FB6"/>
    <w:rsid w:val="00F33005"/>
    <w:rsid w:val="00F3339F"/>
    <w:rsid w:val="00F33AE2"/>
    <w:rsid w:val="00F33B10"/>
    <w:rsid w:val="00F33B72"/>
    <w:rsid w:val="00F33BBB"/>
    <w:rsid w:val="00F34329"/>
    <w:rsid w:val="00F3440A"/>
    <w:rsid w:val="00F34E10"/>
    <w:rsid w:val="00F356D2"/>
    <w:rsid w:val="00F35853"/>
    <w:rsid w:val="00F3593D"/>
    <w:rsid w:val="00F35C28"/>
    <w:rsid w:val="00F35E54"/>
    <w:rsid w:val="00F3641F"/>
    <w:rsid w:val="00F36E30"/>
    <w:rsid w:val="00F3717D"/>
    <w:rsid w:val="00F375CB"/>
    <w:rsid w:val="00F37C6C"/>
    <w:rsid w:val="00F40100"/>
    <w:rsid w:val="00F408AB"/>
    <w:rsid w:val="00F40B0B"/>
    <w:rsid w:val="00F40B16"/>
    <w:rsid w:val="00F41046"/>
    <w:rsid w:val="00F41952"/>
    <w:rsid w:val="00F422D3"/>
    <w:rsid w:val="00F42530"/>
    <w:rsid w:val="00F42559"/>
    <w:rsid w:val="00F429EC"/>
    <w:rsid w:val="00F42CCE"/>
    <w:rsid w:val="00F42FD2"/>
    <w:rsid w:val="00F431AA"/>
    <w:rsid w:val="00F43286"/>
    <w:rsid w:val="00F4373F"/>
    <w:rsid w:val="00F43D01"/>
    <w:rsid w:val="00F43D5C"/>
    <w:rsid w:val="00F4401D"/>
    <w:rsid w:val="00F44260"/>
    <w:rsid w:val="00F444A6"/>
    <w:rsid w:val="00F444DD"/>
    <w:rsid w:val="00F4593D"/>
    <w:rsid w:val="00F45BEE"/>
    <w:rsid w:val="00F4620F"/>
    <w:rsid w:val="00F467D2"/>
    <w:rsid w:val="00F46945"/>
    <w:rsid w:val="00F46A88"/>
    <w:rsid w:val="00F46B24"/>
    <w:rsid w:val="00F46DAA"/>
    <w:rsid w:val="00F474DB"/>
    <w:rsid w:val="00F4790F"/>
    <w:rsid w:val="00F5004D"/>
    <w:rsid w:val="00F50F82"/>
    <w:rsid w:val="00F511A1"/>
    <w:rsid w:val="00F51A10"/>
    <w:rsid w:val="00F51C95"/>
    <w:rsid w:val="00F51DA8"/>
    <w:rsid w:val="00F51FD4"/>
    <w:rsid w:val="00F51FE3"/>
    <w:rsid w:val="00F5232C"/>
    <w:rsid w:val="00F52770"/>
    <w:rsid w:val="00F53146"/>
    <w:rsid w:val="00F54D97"/>
    <w:rsid w:val="00F55049"/>
    <w:rsid w:val="00F555AE"/>
    <w:rsid w:val="00F56105"/>
    <w:rsid w:val="00F567AE"/>
    <w:rsid w:val="00F56CBB"/>
    <w:rsid w:val="00F5775B"/>
    <w:rsid w:val="00F578BC"/>
    <w:rsid w:val="00F5793A"/>
    <w:rsid w:val="00F6026F"/>
    <w:rsid w:val="00F603FB"/>
    <w:rsid w:val="00F60415"/>
    <w:rsid w:val="00F60719"/>
    <w:rsid w:val="00F60FFA"/>
    <w:rsid w:val="00F618F3"/>
    <w:rsid w:val="00F61B9C"/>
    <w:rsid w:val="00F6269B"/>
    <w:rsid w:val="00F627F5"/>
    <w:rsid w:val="00F62D7F"/>
    <w:rsid w:val="00F62DEF"/>
    <w:rsid w:val="00F63E91"/>
    <w:rsid w:val="00F6408D"/>
    <w:rsid w:val="00F651FA"/>
    <w:rsid w:val="00F652BA"/>
    <w:rsid w:val="00F6565F"/>
    <w:rsid w:val="00F65809"/>
    <w:rsid w:val="00F65ABD"/>
    <w:rsid w:val="00F65CD5"/>
    <w:rsid w:val="00F666C3"/>
    <w:rsid w:val="00F674B7"/>
    <w:rsid w:val="00F67D73"/>
    <w:rsid w:val="00F70A39"/>
    <w:rsid w:val="00F70DE6"/>
    <w:rsid w:val="00F70F99"/>
    <w:rsid w:val="00F711DC"/>
    <w:rsid w:val="00F713A7"/>
    <w:rsid w:val="00F72424"/>
    <w:rsid w:val="00F725CD"/>
    <w:rsid w:val="00F72A42"/>
    <w:rsid w:val="00F7310C"/>
    <w:rsid w:val="00F73B46"/>
    <w:rsid w:val="00F73CB9"/>
    <w:rsid w:val="00F74A34"/>
    <w:rsid w:val="00F74F86"/>
    <w:rsid w:val="00F74F9E"/>
    <w:rsid w:val="00F75172"/>
    <w:rsid w:val="00F75662"/>
    <w:rsid w:val="00F75855"/>
    <w:rsid w:val="00F767B0"/>
    <w:rsid w:val="00F7682C"/>
    <w:rsid w:val="00F76986"/>
    <w:rsid w:val="00F76C6E"/>
    <w:rsid w:val="00F77006"/>
    <w:rsid w:val="00F770B6"/>
    <w:rsid w:val="00F7755C"/>
    <w:rsid w:val="00F77730"/>
    <w:rsid w:val="00F77B3B"/>
    <w:rsid w:val="00F800B0"/>
    <w:rsid w:val="00F8026D"/>
    <w:rsid w:val="00F80845"/>
    <w:rsid w:val="00F81BCA"/>
    <w:rsid w:val="00F81BFA"/>
    <w:rsid w:val="00F81DAB"/>
    <w:rsid w:val="00F81FCB"/>
    <w:rsid w:val="00F821F4"/>
    <w:rsid w:val="00F82BD7"/>
    <w:rsid w:val="00F82EE5"/>
    <w:rsid w:val="00F831EE"/>
    <w:rsid w:val="00F835CD"/>
    <w:rsid w:val="00F83C24"/>
    <w:rsid w:val="00F83EA9"/>
    <w:rsid w:val="00F83F7A"/>
    <w:rsid w:val="00F84225"/>
    <w:rsid w:val="00F8471E"/>
    <w:rsid w:val="00F84851"/>
    <w:rsid w:val="00F84C13"/>
    <w:rsid w:val="00F84FFA"/>
    <w:rsid w:val="00F85A3C"/>
    <w:rsid w:val="00F85BF0"/>
    <w:rsid w:val="00F8696C"/>
    <w:rsid w:val="00F86AAE"/>
    <w:rsid w:val="00F86ABD"/>
    <w:rsid w:val="00F86EA0"/>
    <w:rsid w:val="00F877B4"/>
    <w:rsid w:val="00F87910"/>
    <w:rsid w:val="00F87950"/>
    <w:rsid w:val="00F87C89"/>
    <w:rsid w:val="00F9095B"/>
    <w:rsid w:val="00F90FD7"/>
    <w:rsid w:val="00F9114E"/>
    <w:rsid w:val="00F9189E"/>
    <w:rsid w:val="00F92226"/>
    <w:rsid w:val="00F9257A"/>
    <w:rsid w:val="00F92906"/>
    <w:rsid w:val="00F92BA3"/>
    <w:rsid w:val="00F92E4B"/>
    <w:rsid w:val="00F92EFF"/>
    <w:rsid w:val="00F92FAB"/>
    <w:rsid w:val="00F9326D"/>
    <w:rsid w:val="00F93CAF"/>
    <w:rsid w:val="00F94C99"/>
    <w:rsid w:val="00F962DF"/>
    <w:rsid w:val="00F964F1"/>
    <w:rsid w:val="00F96564"/>
    <w:rsid w:val="00F96EA2"/>
    <w:rsid w:val="00F97306"/>
    <w:rsid w:val="00F9755A"/>
    <w:rsid w:val="00F97FA1"/>
    <w:rsid w:val="00FA04ED"/>
    <w:rsid w:val="00FA0B77"/>
    <w:rsid w:val="00FA0CB1"/>
    <w:rsid w:val="00FA119C"/>
    <w:rsid w:val="00FA1732"/>
    <w:rsid w:val="00FA1819"/>
    <w:rsid w:val="00FA1E79"/>
    <w:rsid w:val="00FA1FA6"/>
    <w:rsid w:val="00FA234E"/>
    <w:rsid w:val="00FA2777"/>
    <w:rsid w:val="00FA2BE3"/>
    <w:rsid w:val="00FA3353"/>
    <w:rsid w:val="00FA3451"/>
    <w:rsid w:val="00FA3AF3"/>
    <w:rsid w:val="00FA439A"/>
    <w:rsid w:val="00FA4F9E"/>
    <w:rsid w:val="00FA596D"/>
    <w:rsid w:val="00FA6992"/>
    <w:rsid w:val="00FA6C6A"/>
    <w:rsid w:val="00FA780C"/>
    <w:rsid w:val="00FA7811"/>
    <w:rsid w:val="00FA78A7"/>
    <w:rsid w:val="00FB0DF3"/>
    <w:rsid w:val="00FB134D"/>
    <w:rsid w:val="00FB183F"/>
    <w:rsid w:val="00FB1C96"/>
    <w:rsid w:val="00FB1E00"/>
    <w:rsid w:val="00FB1E5F"/>
    <w:rsid w:val="00FB2374"/>
    <w:rsid w:val="00FB244A"/>
    <w:rsid w:val="00FB2AFE"/>
    <w:rsid w:val="00FB2B80"/>
    <w:rsid w:val="00FB325B"/>
    <w:rsid w:val="00FB36E3"/>
    <w:rsid w:val="00FB37D8"/>
    <w:rsid w:val="00FB3BF4"/>
    <w:rsid w:val="00FB3C01"/>
    <w:rsid w:val="00FB440F"/>
    <w:rsid w:val="00FB5595"/>
    <w:rsid w:val="00FB5DA7"/>
    <w:rsid w:val="00FB65C4"/>
    <w:rsid w:val="00FB6A21"/>
    <w:rsid w:val="00FB7274"/>
    <w:rsid w:val="00FB76F4"/>
    <w:rsid w:val="00FB7706"/>
    <w:rsid w:val="00FC08ED"/>
    <w:rsid w:val="00FC0914"/>
    <w:rsid w:val="00FC1704"/>
    <w:rsid w:val="00FC1C2C"/>
    <w:rsid w:val="00FC1E14"/>
    <w:rsid w:val="00FC2D92"/>
    <w:rsid w:val="00FC322D"/>
    <w:rsid w:val="00FC324B"/>
    <w:rsid w:val="00FC33D9"/>
    <w:rsid w:val="00FC3427"/>
    <w:rsid w:val="00FC382E"/>
    <w:rsid w:val="00FC3A39"/>
    <w:rsid w:val="00FC4358"/>
    <w:rsid w:val="00FC440F"/>
    <w:rsid w:val="00FC45F2"/>
    <w:rsid w:val="00FC4886"/>
    <w:rsid w:val="00FC4F16"/>
    <w:rsid w:val="00FC5503"/>
    <w:rsid w:val="00FC5DA7"/>
    <w:rsid w:val="00FC5DF7"/>
    <w:rsid w:val="00FC5ED7"/>
    <w:rsid w:val="00FC628D"/>
    <w:rsid w:val="00FC78DA"/>
    <w:rsid w:val="00FC7F06"/>
    <w:rsid w:val="00FD0FAE"/>
    <w:rsid w:val="00FD0FCF"/>
    <w:rsid w:val="00FD126B"/>
    <w:rsid w:val="00FD13D1"/>
    <w:rsid w:val="00FD143E"/>
    <w:rsid w:val="00FD1CBD"/>
    <w:rsid w:val="00FD20E1"/>
    <w:rsid w:val="00FD2114"/>
    <w:rsid w:val="00FD24EB"/>
    <w:rsid w:val="00FD25D4"/>
    <w:rsid w:val="00FD25E5"/>
    <w:rsid w:val="00FD27D7"/>
    <w:rsid w:val="00FD2FC9"/>
    <w:rsid w:val="00FD30DC"/>
    <w:rsid w:val="00FD36D5"/>
    <w:rsid w:val="00FD375B"/>
    <w:rsid w:val="00FD37E7"/>
    <w:rsid w:val="00FD384A"/>
    <w:rsid w:val="00FD3B3C"/>
    <w:rsid w:val="00FD4E66"/>
    <w:rsid w:val="00FD52B5"/>
    <w:rsid w:val="00FD5CEC"/>
    <w:rsid w:val="00FD60D9"/>
    <w:rsid w:val="00FD6C48"/>
    <w:rsid w:val="00FD6E38"/>
    <w:rsid w:val="00FD7798"/>
    <w:rsid w:val="00FD7C66"/>
    <w:rsid w:val="00FD7C95"/>
    <w:rsid w:val="00FD7E0F"/>
    <w:rsid w:val="00FE0E84"/>
    <w:rsid w:val="00FE0F0B"/>
    <w:rsid w:val="00FE1E28"/>
    <w:rsid w:val="00FE2D64"/>
    <w:rsid w:val="00FE2EC7"/>
    <w:rsid w:val="00FE344D"/>
    <w:rsid w:val="00FE3752"/>
    <w:rsid w:val="00FE384D"/>
    <w:rsid w:val="00FE4015"/>
    <w:rsid w:val="00FE427E"/>
    <w:rsid w:val="00FE484B"/>
    <w:rsid w:val="00FE614C"/>
    <w:rsid w:val="00FE6242"/>
    <w:rsid w:val="00FE62CD"/>
    <w:rsid w:val="00FE683D"/>
    <w:rsid w:val="00FE68A8"/>
    <w:rsid w:val="00FE7C20"/>
    <w:rsid w:val="00FF018F"/>
    <w:rsid w:val="00FF0823"/>
    <w:rsid w:val="00FF0A45"/>
    <w:rsid w:val="00FF0B27"/>
    <w:rsid w:val="00FF0CCA"/>
    <w:rsid w:val="00FF0E02"/>
    <w:rsid w:val="00FF11CB"/>
    <w:rsid w:val="00FF21E6"/>
    <w:rsid w:val="00FF2455"/>
    <w:rsid w:val="00FF245C"/>
    <w:rsid w:val="00FF25AF"/>
    <w:rsid w:val="00FF3419"/>
    <w:rsid w:val="00FF3775"/>
    <w:rsid w:val="00FF3958"/>
    <w:rsid w:val="00FF4132"/>
    <w:rsid w:val="00FF45E3"/>
    <w:rsid w:val="00FF4E00"/>
    <w:rsid w:val="00FF5467"/>
    <w:rsid w:val="00FF5D0C"/>
    <w:rsid w:val="00FF6E6B"/>
    <w:rsid w:val="00FF7A76"/>
    <w:rsid w:val="00FF7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F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1B44F2"/>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1B44F2"/>
    <w:pPr>
      <w:spacing w:before="100" w:beforeAutospacing="1" w:after="100" w:afterAutospacing="1"/>
    </w:pPr>
  </w:style>
  <w:style w:type="character" w:styleId="Pogrubienie">
    <w:name w:val="Strong"/>
    <w:uiPriority w:val="22"/>
    <w:qFormat/>
    <w:rsid w:val="001B44F2"/>
    <w:rPr>
      <w:b/>
      <w:bCs/>
    </w:rPr>
  </w:style>
  <w:style w:type="character" w:customStyle="1" w:styleId="apple-converted-space">
    <w:name w:val="apple-converted-space"/>
    <w:rsid w:val="001B44F2"/>
  </w:style>
  <w:style w:type="paragraph" w:customStyle="1" w:styleId="Bezodstpw1">
    <w:name w:val="Bez odstępów1"/>
    <w:basedOn w:val="Normalny"/>
    <w:uiPriority w:val="99"/>
    <w:rsid w:val="001B44F2"/>
    <w:rPr>
      <w:rFonts w:eastAsiaTheme="minorHAnsi"/>
    </w:rPr>
  </w:style>
  <w:style w:type="paragraph" w:styleId="Akapitzlist">
    <w:name w:val="List Paragraph"/>
    <w:basedOn w:val="Normalny"/>
    <w:uiPriority w:val="34"/>
    <w:qFormat/>
    <w:rsid w:val="001B44F2"/>
    <w:pPr>
      <w:ind w:left="720"/>
      <w:contextualSpacing/>
    </w:pPr>
    <w:rPr>
      <w:rFonts w:ascii="Calibri" w:eastAsiaTheme="minorHAnsi" w:hAnsi="Calibri"/>
      <w:sz w:val="22"/>
      <w:szCs w:val="22"/>
      <w:lang w:eastAsia="en-US"/>
    </w:rPr>
  </w:style>
  <w:style w:type="paragraph" w:styleId="Bezodstpw">
    <w:name w:val="No Spacing"/>
    <w:qFormat/>
    <w:rsid w:val="001B44F2"/>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1B44F2"/>
    <w:rPr>
      <w:rFonts w:ascii="Tahoma" w:hAnsi="Tahoma" w:cs="Tahoma"/>
      <w:sz w:val="16"/>
      <w:szCs w:val="16"/>
    </w:rPr>
  </w:style>
  <w:style w:type="character" w:customStyle="1" w:styleId="TekstdymkaZnak">
    <w:name w:val="Tekst dymka Znak"/>
    <w:basedOn w:val="Domylnaczcionkaakapitu"/>
    <w:link w:val="Tekstdymka"/>
    <w:uiPriority w:val="99"/>
    <w:semiHidden/>
    <w:rsid w:val="001B44F2"/>
    <w:rPr>
      <w:rFonts w:ascii="Tahoma" w:eastAsia="Times New Roman" w:hAnsi="Tahoma" w:cs="Tahoma"/>
      <w:sz w:val="16"/>
      <w:szCs w:val="16"/>
      <w:lang w:eastAsia="pl-PL"/>
    </w:rPr>
  </w:style>
  <w:style w:type="paragraph" w:styleId="Nagwek">
    <w:name w:val="header"/>
    <w:basedOn w:val="Normalny"/>
    <w:link w:val="NagwekZnak"/>
    <w:uiPriority w:val="99"/>
    <w:unhideWhenUsed/>
    <w:rsid w:val="001B44F2"/>
    <w:pPr>
      <w:tabs>
        <w:tab w:val="center" w:pos="4536"/>
        <w:tab w:val="right" w:pos="9072"/>
      </w:tabs>
    </w:pPr>
  </w:style>
  <w:style w:type="character" w:customStyle="1" w:styleId="NagwekZnak">
    <w:name w:val="Nagłówek Znak"/>
    <w:basedOn w:val="Domylnaczcionkaakapitu"/>
    <w:link w:val="Nagwek"/>
    <w:uiPriority w:val="99"/>
    <w:rsid w:val="001B44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B44F2"/>
    <w:pPr>
      <w:tabs>
        <w:tab w:val="center" w:pos="4536"/>
        <w:tab w:val="right" w:pos="9072"/>
      </w:tabs>
    </w:pPr>
  </w:style>
  <w:style w:type="character" w:customStyle="1" w:styleId="StopkaZnak">
    <w:name w:val="Stopka Znak"/>
    <w:basedOn w:val="Domylnaczcionkaakapitu"/>
    <w:link w:val="Stopka"/>
    <w:uiPriority w:val="99"/>
    <w:rsid w:val="001B44F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B44F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1B44F2"/>
    <w:rPr>
      <w:color w:val="0000FF" w:themeColor="hyperlink"/>
      <w:u w:val="single"/>
    </w:rPr>
  </w:style>
  <w:style w:type="paragraph" w:styleId="Zwykytekst">
    <w:name w:val="Plain Text"/>
    <w:basedOn w:val="Normalny"/>
    <w:link w:val="ZwykytekstZnak"/>
    <w:uiPriority w:val="99"/>
    <w:semiHidden/>
    <w:unhideWhenUsed/>
    <w:rsid w:val="00EC6C63"/>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EC6C63"/>
    <w:rPr>
      <w:rFonts w:ascii="Calibri" w:hAnsi="Calibri" w:cs="Times New Roman"/>
    </w:rPr>
  </w:style>
  <w:style w:type="character" w:styleId="Uwydatnienie">
    <w:name w:val="Emphasis"/>
    <w:basedOn w:val="Domylnaczcionkaakapitu"/>
    <w:uiPriority w:val="20"/>
    <w:qFormat/>
    <w:rsid w:val="003551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F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1B44F2"/>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1B44F2"/>
    <w:pPr>
      <w:spacing w:before="100" w:beforeAutospacing="1" w:after="100" w:afterAutospacing="1"/>
    </w:pPr>
  </w:style>
  <w:style w:type="character" w:styleId="Pogrubienie">
    <w:name w:val="Strong"/>
    <w:uiPriority w:val="22"/>
    <w:qFormat/>
    <w:rsid w:val="001B44F2"/>
    <w:rPr>
      <w:b/>
      <w:bCs/>
    </w:rPr>
  </w:style>
  <w:style w:type="character" w:customStyle="1" w:styleId="apple-converted-space">
    <w:name w:val="apple-converted-space"/>
    <w:rsid w:val="001B44F2"/>
  </w:style>
  <w:style w:type="paragraph" w:customStyle="1" w:styleId="Bezodstpw1">
    <w:name w:val="Bez odstępów1"/>
    <w:basedOn w:val="Normalny"/>
    <w:uiPriority w:val="99"/>
    <w:rsid w:val="001B44F2"/>
    <w:rPr>
      <w:rFonts w:eastAsiaTheme="minorHAnsi"/>
    </w:rPr>
  </w:style>
  <w:style w:type="paragraph" w:styleId="Akapitzlist">
    <w:name w:val="List Paragraph"/>
    <w:basedOn w:val="Normalny"/>
    <w:uiPriority w:val="34"/>
    <w:qFormat/>
    <w:rsid w:val="001B44F2"/>
    <w:pPr>
      <w:ind w:left="720"/>
      <w:contextualSpacing/>
    </w:pPr>
    <w:rPr>
      <w:rFonts w:ascii="Calibri" w:eastAsiaTheme="minorHAnsi" w:hAnsi="Calibri"/>
      <w:sz w:val="22"/>
      <w:szCs w:val="22"/>
      <w:lang w:eastAsia="en-US"/>
    </w:rPr>
  </w:style>
  <w:style w:type="paragraph" w:styleId="Bezodstpw">
    <w:name w:val="No Spacing"/>
    <w:qFormat/>
    <w:rsid w:val="001B44F2"/>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1B44F2"/>
    <w:rPr>
      <w:rFonts w:ascii="Tahoma" w:hAnsi="Tahoma" w:cs="Tahoma"/>
      <w:sz w:val="16"/>
      <w:szCs w:val="16"/>
    </w:rPr>
  </w:style>
  <w:style w:type="character" w:customStyle="1" w:styleId="TekstdymkaZnak">
    <w:name w:val="Tekst dymka Znak"/>
    <w:basedOn w:val="Domylnaczcionkaakapitu"/>
    <w:link w:val="Tekstdymka"/>
    <w:uiPriority w:val="99"/>
    <w:semiHidden/>
    <w:rsid w:val="001B44F2"/>
    <w:rPr>
      <w:rFonts w:ascii="Tahoma" w:eastAsia="Times New Roman" w:hAnsi="Tahoma" w:cs="Tahoma"/>
      <w:sz w:val="16"/>
      <w:szCs w:val="16"/>
      <w:lang w:eastAsia="pl-PL"/>
    </w:rPr>
  </w:style>
  <w:style w:type="paragraph" w:styleId="Nagwek">
    <w:name w:val="header"/>
    <w:basedOn w:val="Normalny"/>
    <w:link w:val="NagwekZnak"/>
    <w:uiPriority w:val="99"/>
    <w:unhideWhenUsed/>
    <w:rsid w:val="001B44F2"/>
    <w:pPr>
      <w:tabs>
        <w:tab w:val="center" w:pos="4536"/>
        <w:tab w:val="right" w:pos="9072"/>
      </w:tabs>
    </w:pPr>
  </w:style>
  <w:style w:type="character" w:customStyle="1" w:styleId="NagwekZnak">
    <w:name w:val="Nagłówek Znak"/>
    <w:basedOn w:val="Domylnaczcionkaakapitu"/>
    <w:link w:val="Nagwek"/>
    <w:uiPriority w:val="99"/>
    <w:rsid w:val="001B44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B44F2"/>
    <w:pPr>
      <w:tabs>
        <w:tab w:val="center" w:pos="4536"/>
        <w:tab w:val="right" w:pos="9072"/>
      </w:tabs>
    </w:pPr>
  </w:style>
  <w:style w:type="character" w:customStyle="1" w:styleId="StopkaZnak">
    <w:name w:val="Stopka Znak"/>
    <w:basedOn w:val="Domylnaczcionkaakapitu"/>
    <w:link w:val="Stopka"/>
    <w:uiPriority w:val="99"/>
    <w:rsid w:val="001B44F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B44F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1B44F2"/>
    <w:rPr>
      <w:color w:val="0000FF" w:themeColor="hyperlink"/>
      <w:u w:val="single"/>
    </w:rPr>
  </w:style>
  <w:style w:type="paragraph" w:styleId="Zwykytekst">
    <w:name w:val="Plain Text"/>
    <w:basedOn w:val="Normalny"/>
    <w:link w:val="ZwykytekstZnak"/>
    <w:uiPriority w:val="99"/>
    <w:semiHidden/>
    <w:unhideWhenUsed/>
    <w:rsid w:val="00EC6C63"/>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EC6C63"/>
    <w:rPr>
      <w:rFonts w:ascii="Calibri" w:hAnsi="Calibri" w:cs="Times New Roman"/>
    </w:rPr>
  </w:style>
  <w:style w:type="character" w:styleId="Uwydatnienie">
    <w:name w:val="Emphasis"/>
    <w:basedOn w:val="Domylnaczcionkaakapitu"/>
    <w:uiPriority w:val="20"/>
    <w:qFormat/>
    <w:rsid w:val="00355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4659">
      <w:bodyDiv w:val="1"/>
      <w:marLeft w:val="0"/>
      <w:marRight w:val="0"/>
      <w:marTop w:val="0"/>
      <w:marBottom w:val="0"/>
      <w:divBdr>
        <w:top w:val="none" w:sz="0" w:space="0" w:color="auto"/>
        <w:left w:val="none" w:sz="0" w:space="0" w:color="auto"/>
        <w:bottom w:val="none" w:sz="0" w:space="0" w:color="auto"/>
        <w:right w:val="none" w:sz="0" w:space="0" w:color="auto"/>
      </w:divBdr>
    </w:div>
    <w:div w:id="13812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4146</Words>
  <Characters>24877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Katarzyna Milecka-Borowiak</cp:lastModifiedBy>
  <cp:revision>2</cp:revision>
  <dcterms:created xsi:type="dcterms:W3CDTF">2018-04-19T14:21:00Z</dcterms:created>
  <dcterms:modified xsi:type="dcterms:W3CDTF">2018-04-19T14:21:00Z</dcterms:modified>
</cp:coreProperties>
</file>